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379A6" w:rsidRDefault="00080296">
      <w:r>
        <w:fldChar w:fldCharType="begin"/>
      </w:r>
      <w:r>
        <w:instrText xml:space="preserve"> HYPERLINK "https://document-link.sarex.io/6d91fa91-52e2-429e-ba6c-10b05d89f3ac" \o "https://document-link.sarex.io/6d91fa91-52e2-429e-ba6c-10b05d89f3ac" </w:instrText>
      </w:r>
      <w:r>
        <w:fldChar w:fldCharType="separate"/>
      </w:r>
      <w:r>
        <w:rPr>
          <w:rStyle w:val="a3"/>
          <w:rFonts w:ascii="Arial" w:hAnsi="Arial" w:cs="Arial"/>
          <w:color w:val="006699"/>
          <w:sz w:val="20"/>
          <w:szCs w:val="20"/>
        </w:rPr>
        <w:t>https://document-link.sarex.io/6d91fa91-52e2-429e-ba6c-10b05d89f3ac</w:t>
      </w:r>
      <w:r>
        <w:fldChar w:fldCharType="end"/>
      </w:r>
      <w:bookmarkEnd w:id="0"/>
    </w:p>
    <w:sectPr w:rsidR="0073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0B"/>
    <w:rsid w:val="00080296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05A0B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863C-EE8B-4EE3-8A84-658FA03B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2025-04-22T02:27:00Z</dcterms:created>
  <dcterms:modified xsi:type="dcterms:W3CDTF">2025-04-22T02:27:00Z</dcterms:modified>
</cp:coreProperties>
</file>