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0623B535" w:rsidR="007B094A" w:rsidRDefault="00593B89" w:rsidP="007B094A">
      <w:pPr>
        <w:ind w:left="6663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 проекта обособленного подразделения пгт. Шерегеш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02D90B24" w14:textId="43F4F456" w:rsidR="007B094A" w:rsidRDefault="007B094A" w:rsidP="007B094A">
      <w:pPr>
        <w:ind w:left="6804"/>
        <w:jc w:val="center"/>
        <w:rPr>
          <w:rFonts w:ascii="Arial" w:hAnsi="Arial" w:cs="Arial"/>
          <w:sz w:val="22"/>
          <w:szCs w:val="22"/>
        </w:rPr>
      </w:pPr>
      <w:r w:rsidRPr="00E5233F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593B89">
        <w:rPr>
          <w:rFonts w:ascii="Arial" w:hAnsi="Arial" w:cs="Arial"/>
          <w:sz w:val="22"/>
          <w:szCs w:val="22"/>
        </w:rPr>
        <w:t>Шевелин Д.Ю.</w:t>
      </w:r>
    </w:p>
    <w:p w14:paraId="5B8D13CE" w14:textId="09C32E4D" w:rsidR="007B094A" w:rsidRPr="00E5233F" w:rsidRDefault="00593B89" w:rsidP="00593B89">
      <w:pPr>
        <w:ind w:left="680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</w:t>
      </w:r>
      <w:r w:rsidR="007B094A"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42B03E44" w:rsidR="007B094A" w:rsidRDefault="00593B89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</w:t>
      </w:r>
      <w:r w:rsidR="007B094A"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 xml:space="preserve">05 </w:t>
      </w:r>
      <w:r w:rsidR="007B094A">
        <w:rPr>
          <w:rFonts w:ascii="Arial" w:hAnsi="Arial" w:cs="Arial"/>
          <w:sz w:val="22"/>
          <w:szCs w:val="22"/>
        </w:rPr>
        <w:t>.</w:t>
      </w:r>
      <w:proofErr w:type="gramEnd"/>
      <w:r w:rsidR="007B09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r w:rsidR="007B094A">
        <w:rPr>
          <w:rFonts w:ascii="Arial" w:hAnsi="Arial" w:cs="Arial"/>
          <w:sz w:val="22"/>
          <w:szCs w:val="22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81"/>
        <w:gridCol w:w="282"/>
      </w:tblGrid>
      <w:tr w:rsidR="007B094A" w14:paraId="155A642E" w14:textId="77777777" w:rsidTr="00593B89">
        <w:trPr>
          <w:trHeight w:val="1103"/>
        </w:trPr>
        <w:tc>
          <w:tcPr>
            <w:tcW w:w="9781" w:type="dxa"/>
            <w:shd w:val="clear" w:color="auto" w:fill="auto"/>
          </w:tcPr>
          <w:p w14:paraId="1D562865" w14:textId="2F010BF3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593B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Выполнение комплекса работ по устройству стяжек на жилом доме</w:t>
            </w:r>
            <w:r w:rsidR="007F74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№4.</w:t>
            </w:r>
          </w:p>
        </w:tc>
        <w:tc>
          <w:tcPr>
            <w:tcW w:w="282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40"/>
        <w:gridCol w:w="7438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5DE2A1A7" w:rsidR="007B094A" w:rsidRDefault="00593B89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«Кемеровская область-Кузбасс, Таштагольский район, пгт. Шерегеш, жилой район «Шория-Град». Жилой дом №4.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57188FC7" w:rsidR="007B094A" w:rsidRDefault="00593B89" w:rsidP="00593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«Кемеровская область-Кузбасс, Таштагольский район, пгт. Шерегеш, жилой район «Шория-Град». Жилой дом №4. (ул. Гагарина).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226176">
        <w:tc>
          <w:tcPr>
            <w:tcW w:w="10173" w:type="dxa"/>
            <w:gridSpan w:val="3"/>
            <w:shd w:val="clear" w:color="auto" w:fill="auto"/>
          </w:tcPr>
          <w:p w14:paraId="58E18F7D" w14:textId="3B882534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593B89">
              <w:rPr>
                <w:rFonts w:ascii="Arial" w:hAnsi="Arial" w:cs="Arial"/>
                <w:sz w:val="22"/>
                <w:szCs w:val="22"/>
              </w:rPr>
              <w:t xml:space="preserve">с </w:t>
            </w:r>
            <w:r w:rsidR="00226176">
              <w:rPr>
                <w:rFonts w:ascii="Arial" w:hAnsi="Arial" w:cs="Arial"/>
                <w:sz w:val="22"/>
                <w:szCs w:val="22"/>
              </w:rPr>
              <w:t>26</w:t>
            </w:r>
            <w:r w:rsidR="00593B89">
              <w:rPr>
                <w:rFonts w:ascii="Arial" w:hAnsi="Arial" w:cs="Arial"/>
                <w:sz w:val="22"/>
                <w:szCs w:val="22"/>
              </w:rPr>
              <w:t>.05.2025г</w:t>
            </w:r>
          </w:p>
          <w:p w14:paraId="604A8F71" w14:textId="140ECBF8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593B89">
              <w:rPr>
                <w:rFonts w:ascii="Arial" w:hAnsi="Arial" w:cs="Arial"/>
                <w:sz w:val="22"/>
                <w:szCs w:val="22"/>
              </w:rPr>
              <w:t xml:space="preserve"> по </w:t>
            </w:r>
            <w:r w:rsidR="00226176">
              <w:rPr>
                <w:rFonts w:ascii="Arial" w:hAnsi="Arial" w:cs="Arial"/>
                <w:sz w:val="22"/>
                <w:szCs w:val="22"/>
              </w:rPr>
              <w:t>26</w:t>
            </w:r>
            <w:r w:rsidR="00593B89">
              <w:rPr>
                <w:rFonts w:ascii="Arial" w:hAnsi="Arial" w:cs="Arial"/>
                <w:sz w:val="22"/>
                <w:szCs w:val="22"/>
              </w:rPr>
              <w:t>.0</w:t>
            </w:r>
            <w:r w:rsidR="00226176">
              <w:rPr>
                <w:rFonts w:ascii="Arial" w:hAnsi="Arial" w:cs="Arial"/>
                <w:sz w:val="22"/>
                <w:szCs w:val="22"/>
              </w:rPr>
              <w:t>7</w:t>
            </w:r>
            <w:r w:rsidR="00593B89">
              <w:rPr>
                <w:rFonts w:ascii="Arial" w:hAnsi="Arial" w:cs="Arial"/>
                <w:sz w:val="22"/>
                <w:szCs w:val="22"/>
              </w:rPr>
              <w:t>.2025г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593B89" w:rsidRPr="00593B89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4169FCD5" w:rsidR="007B094A" w:rsidRPr="00593B8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593B89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368B3C68" w:rsidR="007B094A" w:rsidRDefault="007F7478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478"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КС-3.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2B64C593" w:rsidR="007B094A" w:rsidRDefault="007F7478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478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рассмотреть график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625551E4" w:rsidR="007B094A" w:rsidRPr="00226176" w:rsidRDefault="00226176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58633FC" w:rsidR="007B094A" w:rsidRPr="007F7478" w:rsidRDefault="007F747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7478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2261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26BDA2D5" w:rsidR="007B094A" w:rsidRPr="00192875" w:rsidRDefault="00192875" w:rsidP="00066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2875">
              <w:rPr>
                <w:rFonts w:ascii="Arial" w:hAnsi="Arial" w:cs="Arial"/>
                <w:sz w:val="22"/>
                <w:szCs w:val="22"/>
              </w:rPr>
              <w:t xml:space="preserve">РД 6904-АР л.6, л.8, л.10, л.12 (изм.6 от 09.04.25); л. 21 (изм.3 от 04.10.2024). </w:t>
            </w:r>
            <w:r w:rsidR="00066DC7">
              <w:rPr>
                <w:rFonts w:ascii="Arial" w:hAnsi="Arial" w:cs="Arial"/>
                <w:sz w:val="22"/>
                <w:szCs w:val="22"/>
              </w:rPr>
              <w:t xml:space="preserve"> ССЫЛКА на проект: </w:t>
            </w:r>
            <w:r w:rsidR="00066DC7" w:rsidRPr="00066DC7">
              <w:rPr>
                <w:rFonts w:ascii="Arial" w:hAnsi="Arial" w:cs="Arial"/>
                <w:sz w:val="22"/>
                <w:szCs w:val="22"/>
              </w:rPr>
              <w:t>https://drive.google.com/file/d/12rCG_K1W_Bt7ovZRlXSktOT-lA7qrDeu/view?usp=sharing</w:t>
            </w:r>
            <w:bookmarkStart w:id="0" w:name="_GoBack"/>
            <w:bookmarkEnd w:id="0"/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3257BBB1" w14:textId="77777777" w:rsidR="00226176" w:rsidRPr="00226176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 xml:space="preserve">Работы включают в себя: </w:t>
            </w:r>
          </w:p>
          <w:p w14:paraId="5BC68587" w14:textId="77777777" w:rsidR="00226176" w:rsidRPr="00226176" w:rsidRDefault="00226176" w:rsidP="0022617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>- устройство цементно-песчаной стяжки М150 с армированием сеткой Ø5 мм Bp1-100/100;</w:t>
            </w:r>
          </w:p>
          <w:p w14:paraId="69FD6967" w14:textId="77777777" w:rsidR="00226176" w:rsidRPr="00226176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>Площадь полов tстяжки=45мм (тип пола 2 – пол 1 этажа) – 10 м2.</w:t>
            </w:r>
          </w:p>
          <w:p w14:paraId="39C17AB2" w14:textId="77777777" w:rsidR="00226176" w:rsidRPr="00226176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>Площадь полов tстяжки=55мм (тип пола 3 – пол 1 этажа) – 6,3 м2.</w:t>
            </w:r>
          </w:p>
          <w:p w14:paraId="4E8CD62E" w14:textId="77777777" w:rsidR="00226176" w:rsidRPr="00226176" w:rsidRDefault="00226176" w:rsidP="0022617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>- устройство цементно-песчаной стяжки М200 с армированием сеткой Ø5 мм Bp1-100/100 с устройством утеплителя из пенополистирола ППС25;</w:t>
            </w:r>
          </w:p>
          <w:p w14:paraId="0C01828C" w14:textId="77777777" w:rsidR="00226176" w:rsidRPr="00226176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>Площадь полов tстяжки =40мм (тип пола 4, 5 – пол 1 этажа) – 104,7 м2.</w:t>
            </w:r>
          </w:p>
          <w:p w14:paraId="30F9F48D" w14:textId="77777777" w:rsidR="00226176" w:rsidRPr="00226176" w:rsidRDefault="00226176" w:rsidP="0022617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устройство </w:t>
            </w:r>
            <w:proofErr w:type="spellStart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>фиброармированной</w:t>
            </w:r>
            <w:proofErr w:type="spellEnd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стяжки М200 с устройством утеплителя из пенополистирола ППС25;</w:t>
            </w:r>
          </w:p>
          <w:p w14:paraId="002787D7" w14:textId="77777777" w:rsidR="00226176" w:rsidRPr="00226176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>Площадь полов tстяжки =40мм (тип пола 6, 7 – пол 1 этажа) – 282,9 м2.</w:t>
            </w:r>
          </w:p>
          <w:p w14:paraId="0792E294" w14:textId="77777777" w:rsidR="00226176" w:rsidRPr="00226176" w:rsidRDefault="00226176" w:rsidP="0022617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устройство </w:t>
            </w:r>
            <w:proofErr w:type="spellStart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>фиброармированной</w:t>
            </w:r>
            <w:proofErr w:type="spellEnd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стяжки М200 с устройством звукоизоляции «</w:t>
            </w:r>
            <w:proofErr w:type="spellStart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>Изодом</w:t>
            </w:r>
            <w:proofErr w:type="spellEnd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>»;</w:t>
            </w:r>
          </w:p>
          <w:p w14:paraId="290B0655" w14:textId="77777777" w:rsidR="00226176" w:rsidRPr="00226176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>Площадь полов tстяжки =40мм (тип пола 9, 10 – пол 2-6 этажа) – 2 109,0 м2.</w:t>
            </w:r>
          </w:p>
          <w:p w14:paraId="26FEC66F" w14:textId="747FAB73" w:rsidR="00226176" w:rsidRPr="00226176" w:rsidRDefault="00226176" w:rsidP="0022617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устройство цементно-песчаной стяжки М150 с армированием сеткой Ø5 мм Bp1-100/100 с устройством утеплителя из </w:t>
            </w:r>
            <w:proofErr w:type="spellStart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>пенополизоцианурата</w:t>
            </w:r>
            <w:proofErr w:type="spellEnd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170F5992" w14:textId="77777777" w:rsidR="00226176" w:rsidRPr="00226176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>Площадь полов tстяжки =40мм (тип пола 14 - пол внутренних лоджий на 6 этаже) – 16,5 м2.</w:t>
            </w:r>
          </w:p>
          <w:p w14:paraId="42EBEB93" w14:textId="77777777" w:rsidR="00226176" w:rsidRPr="00226176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B94B11" w14:textId="2EE5151B" w:rsidR="00226176" w:rsidRPr="00226176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>Примечание: Стоимость представленная в коммерческом предложении должна учитывать полный комплекс работ и затрат, согласно проектной документации, в т.ч.: доставку материалов и оборудования до объекта; стоимость основных материалов (цемент, песок, фибра, армирующая сетка, изоляционные материалы, бетонный раствор); стоимость вспомогательных материалов (фиксаторы, крепежи и прочее);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176">
              <w:rPr>
                <w:rFonts w:ascii="Arial" w:hAnsi="Arial" w:cs="Arial"/>
                <w:sz w:val="22"/>
                <w:szCs w:val="22"/>
              </w:rPr>
              <w:t>выполнение лабораторных испытаний на контроль прочности бетона; стоимость упаковки; траты на погрузо-разгрузочные работы, на эксплуатацию машин и механизмов; подготовка ППР; подготовка и сдача исполнительной документации; перебазировка строительной организации на объекте; стоимость доставки, проживания сотрудников субподрядной организации и оплату командировочных расходов; уборку мусора и прочие работы и затраты согласно проекта и технологии производства работ.</w:t>
            </w:r>
          </w:p>
          <w:p w14:paraId="5814223A" w14:textId="59010C20" w:rsidR="007B094A" w:rsidRPr="00226176" w:rsidRDefault="00CE3598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Приложение №1 см.</w:t>
            </w:r>
          </w:p>
        </w:tc>
      </w:tr>
      <w:tr w:rsidR="00155B0A" w:rsidRPr="00155B0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Pr="00155B0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3887B9D4" w:rsidR="007B094A" w:rsidRPr="00155B0A" w:rsidRDefault="00155B0A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Субподрядчик обязуется выполнить работы собственными материалами.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0F8483C0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Исполнитель работ отчитывается перед Подрядчиком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Подрядчиком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155B0A" w:rsidRPr="00155B0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77777777" w:rsidR="007B094A" w:rsidRPr="00155B0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  <w:r w:rsidRPr="00155B0A">
              <w:rPr>
                <w:rFonts w:ascii="Arial" w:hAnsi="Arial" w:cs="Arial"/>
                <w:sz w:val="20"/>
                <w:szCs w:val="20"/>
              </w:rPr>
              <w:t>(только для случаев, когда подрядчик со своим материалом)</w:t>
            </w:r>
          </w:p>
        </w:tc>
        <w:tc>
          <w:tcPr>
            <w:tcW w:w="7513" w:type="dxa"/>
            <w:shd w:val="clear" w:color="auto" w:fill="auto"/>
          </w:tcPr>
          <w:p w14:paraId="541353EE" w14:textId="52CA86FD" w:rsidR="007B094A" w:rsidRPr="00155B0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Подрядчику. </w:t>
            </w:r>
          </w:p>
        </w:tc>
      </w:tr>
      <w:tr w:rsidR="00155B0A" w:rsidRPr="00155B0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Pr="00155B0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7268F1B8" w:rsidR="007B094A" w:rsidRPr="00155B0A" w:rsidRDefault="00155B0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Субподрядчик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185587B3" w14:textId="7702DE39" w:rsidR="00155B0A" w:rsidRPr="00155B0A" w:rsidRDefault="00155B0A" w:rsidP="00155B0A">
            <w:pPr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виде расчёта. Исходя из условий приемки выполненных работ, рассчитанная таким образом цена может быть структурирована по требованию Подрядчика. Прописывать, что входит в стоимость работ.</w:t>
            </w:r>
          </w:p>
          <w:p w14:paraId="798584CE" w14:textId="77777777" w:rsidR="007B094A" w:rsidRPr="00695B38" w:rsidRDefault="007B094A" w:rsidP="00155B0A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155B0A" w:rsidRPr="00155B0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01592609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Подрядчика.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155B0A" w:rsidRPr="00155B0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Pr="00155B0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038FDAB5" w:rsidR="007B094A" w:rsidRPr="00155B0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155B0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распорядка организации Подрядчика. Работу в выходные и праздничные дни согласовывать с 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155B0A" w:rsidRPr="00155B0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Pr="00155B0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0E818E58" w:rsidR="007B094A" w:rsidRPr="00155B0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155B0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 завершения работ информировать Подрядчика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Порядок сдачи-приемки выполненных работ</w:t>
            </w:r>
          </w:p>
        </w:tc>
      </w:tr>
      <w:tr w:rsidR="00155B0A" w:rsidRPr="00155B0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9324A7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 позднее 20 числа месяца, передает Подрядчику акты выполненных работ форм КС-2 и КС-3.</w:t>
            </w:r>
          </w:p>
          <w:p w14:paraId="15746106" w14:textId="77777777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 w:rsidRPr="00155B0A"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 w:rsidRPr="00155B0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224D7650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По запросу Подрядчика, в подтверждение произведенных затрат по СМР, исполнитель передает Подрядчику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155B0A" w:rsidRPr="00155B0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Pr="00155B0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Pr="00155B0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65285788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Подрядчик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15853AF" w14:textId="187C112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155B0A">
        <w:rPr>
          <w:rFonts w:ascii="Arial" w:hAnsi="Arial" w:cs="Arial"/>
          <w:noProof/>
          <w:sz w:val="22"/>
          <w:szCs w:val="22"/>
        </w:rPr>
        <w:t xml:space="preserve"> Култаева Елена Юрьевна</w:t>
      </w:r>
    </w:p>
    <w:p w14:paraId="448F5217" w14:textId="5834F1DD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155B0A">
        <w:rPr>
          <w:rFonts w:ascii="Arial" w:hAnsi="Arial" w:cs="Arial"/>
          <w:noProof/>
          <w:sz w:val="22"/>
          <w:szCs w:val="22"/>
        </w:rPr>
        <w:t xml:space="preserve"> 8-950-269-13-01</w:t>
      </w:r>
    </w:p>
    <w:p w14:paraId="494D1D50" w14:textId="5026753E" w:rsidR="007B094A" w:rsidRPr="00155B0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55B0A">
        <w:rPr>
          <w:rFonts w:ascii="Arial" w:hAnsi="Arial" w:cs="Arial"/>
          <w:noProof/>
          <w:sz w:val="22"/>
          <w:szCs w:val="22"/>
        </w:rPr>
        <w:t>E</w:t>
      </w:r>
      <w:r w:rsidRPr="007B094A">
        <w:rPr>
          <w:rFonts w:ascii="Arial" w:hAnsi="Arial" w:cs="Arial"/>
          <w:noProof/>
          <w:sz w:val="22"/>
          <w:szCs w:val="22"/>
        </w:rPr>
        <w:t>-</w:t>
      </w:r>
      <w:r w:rsidRPr="00155B0A">
        <w:rPr>
          <w:rFonts w:ascii="Arial" w:hAnsi="Arial" w:cs="Arial"/>
          <w:noProof/>
          <w:sz w:val="22"/>
          <w:szCs w:val="22"/>
        </w:rPr>
        <w:t>mail</w:t>
      </w:r>
      <w:r w:rsidR="00155B0A">
        <w:rPr>
          <w:rFonts w:ascii="Arial" w:hAnsi="Arial" w:cs="Arial"/>
          <w:noProof/>
          <w:sz w:val="22"/>
          <w:szCs w:val="22"/>
        </w:rPr>
        <w:t xml:space="preserve"> </w:t>
      </w:r>
      <w:hyperlink r:id="rId7" w:history="1">
        <w:r w:rsidR="00155B0A" w:rsidRPr="00155B0A">
          <w:rPr>
            <w:rFonts w:ascii="Arial" w:hAnsi="Arial" w:cs="Arial"/>
            <w:noProof/>
            <w:sz w:val="22"/>
            <w:szCs w:val="22"/>
          </w:rPr>
          <w:t>e.kultaeva@sds-stroy.ru</w:t>
        </w:r>
      </w:hyperlink>
    </w:p>
    <w:p w14:paraId="2E6A618D" w14:textId="77777777" w:rsidR="007B094A" w:rsidRPr="007B094A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2D975DA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155B0A">
        <w:rPr>
          <w:rFonts w:ascii="Arial" w:hAnsi="Arial" w:cs="Arial"/>
          <w:noProof/>
          <w:sz w:val="22"/>
          <w:szCs w:val="22"/>
        </w:rPr>
        <w:t xml:space="preserve"> </w:t>
      </w:r>
      <w:r w:rsidR="00CE3598">
        <w:rPr>
          <w:rFonts w:ascii="Arial" w:hAnsi="Arial" w:cs="Arial"/>
          <w:noProof/>
          <w:sz w:val="22"/>
          <w:szCs w:val="22"/>
        </w:rPr>
        <w:t>Киреева Анастасия Витальевна</w:t>
      </w:r>
    </w:p>
    <w:p w14:paraId="01217794" w14:textId="5F22FECC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CE3598">
        <w:rPr>
          <w:rFonts w:ascii="Arial" w:hAnsi="Arial" w:cs="Arial"/>
          <w:noProof/>
          <w:sz w:val="22"/>
          <w:szCs w:val="22"/>
        </w:rPr>
        <w:t xml:space="preserve"> 8-923-500-53-32</w:t>
      </w:r>
    </w:p>
    <w:p w14:paraId="7BF50D67" w14:textId="108B1E39" w:rsidR="007B094A" w:rsidRPr="00CE3598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CE3598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CE3598" w:rsidRPr="00CE3598">
        <w:rPr>
          <w:rFonts w:ascii="Arial" w:hAnsi="Arial" w:cs="Arial"/>
          <w:noProof/>
          <w:sz w:val="22"/>
          <w:szCs w:val="22"/>
          <w:lang w:val="en-US"/>
        </w:rPr>
        <w:t xml:space="preserve"> a.kireeva@sds-stroy.ru</w:t>
      </w:r>
    </w:p>
    <w:p w14:paraId="031021CF" w14:textId="77777777" w:rsidR="007B094A" w:rsidRPr="00CE3598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1CEDA4BE" w14:textId="77777777" w:rsidR="007B094A" w:rsidRPr="00CE3598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63D5DCBF" w14:textId="77777777" w:rsidR="007B094A" w:rsidRPr="00CE3598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1C851455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CE3598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B37F3" w14:textId="77777777" w:rsidR="009E4EA6" w:rsidRDefault="009E4EA6" w:rsidP="00C94D67">
      <w:r>
        <w:separator/>
      </w:r>
    </w:p>
  </w:endnote>
  <w:endnote w:type="continuationSeparator" w:id="0">
    <w:p w14:paraId="0BCE803F" w14:textId="77777777" w:rsidR="009E4EA6" w:rsidRDefault="009E4EA6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B73E2" w14:textId="77777777" w:rsidR="009E4EA6" w:rsidRDefault="009E4EA6" w:rsidP="00C94D67">
      <w:r>
        <w:separator/>
      </w:r>
    </w:p>
  </w:footnote>
  <w:footnote w:type="continuationSeparator" w:id="0">
    <w:p w14:paraId="10B151D9" w14:textId="77777777" w:rsidR="009E4EA6" w:rsidRDefault="009E4EA6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5EF0E64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67"/>
    <w:rsid w:val="00066DC7"/>
    <w:rsid w:val="0010276C"/>
    <w:rsid w:val="00155B0A"/>
    <w:rsid w:val="00164B88"/>
    <w:rsid w:val="00192875"/>
    <w:rsid w:val="001D32B2"/>
    <w:rsid w:val="001E487B"/>
    <w:rsid w:val="00226176"/>
    <w:rsid w:val="00593B89"/>
    <w:rsid w:val="005D5768"/>
    <w:rsid w:val="00791E18"/>
    <w:rsid w:val="007B094A"/>
    <w:rsid w:val="007F7478"/>
    <w:rsid w:val="009E4EA6"/>
    <w:rsid w:val="009E5213"/>
    <w:rsid w:val="00C857D2"/>
    <w:rsid w:val="00C94D67"/>
    <w:rsid w:val="00C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C3512"/>
  <w15:chartTrackingRefBased/>
  <w15:docId w15:val="{D772DDD2-E9C0-4958-BBFC-7A946B7F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kultaeva@sds-stro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Анастасия Алексеевна</dc:creator>
  <cp:keywords/>
  <dc:description/>
  <cp:lastModifiedBy>Серова Анастасия Витальевна</cp:lastModifiedBy>
  <cp:revision>6</cp:revision>
  <dcterms:created xsi:type="dcterms:W3CDTF">2025-03-27T07:27:00Z</dcterms:created>
  <dcterms:modified xsi:type="dcterms:W3CDTF">2025-05-13T06:51:00Z</dcterms:modified>
</cp:coreProperties>
</file>