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F655F1">
        <w:rPr>
          <w:rFonts w:ascii="Arial" w:hAnsi="Arial" w:cs="Arial"/>
          <w:b/>
          <w:bCs/>
        </w:rPr>
        <w:t>Утверждено:</w:t>
      </w:r>
    </w:p>
    <w:p w14:paraId="00349209" w14:textId="04C5AA73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проекта Обособленное подразделение </w:t>
      </w:r>
      <w:r w:rsidR="00C4233C" w:rsidRPr="00F655F1">
        <w:rPr>
          <w:rFonts w:ascii="Arial" w:hAnsi="Arial" w:cs="Arial"/>
          <w:u w:val="single"/>
        </w:rPr>
        <w:t xml:space="preserve">пгт. </w:t>
      </w:r>
      <w:r w:rsidRPr="00F655F1">
        <w:rPr>
          <w:rFonts w:ascii="Arial" w:hAnsi="Arial" w:cs="Arial"/>
          <w:u w:val="single"/>
        </w:rPr>
        <w:t>Шерегеш</w:t>
      </w:r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C839BFA" w:rsidR="00FE1B38" w:rsidRPr="00F655F1" w:rsidRDefault="007B1763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 w:rsidRPr="00F655F1">
        <w:rPr>
          <w:rFonts w:ascii="Arial" w:hAnsi="Arial" w:cs="Arial"/>
          <w:sz w:val="22"/>
          <w:szCs w:val="22"/>
          <w:u w:val="single"/>
        </w:rPr>
        <w:t>Шевелин Д.Ю</w:t>
      </w:r>
      <w:r w:rsidR="00FE1B38" w:rsidRPr="00F655F1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 w:rsidRPr="00F655F1"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F655F1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3360B101" w:rsidR="007B094A" w:rsidRPr="00F655F1" w:rsidRDefault="007B094A" w:rsidP="00D325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7B1763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0A85">
              <w:rPr>
                <w:rFonts w:ascii="Arial" w:hAnsi="Arial" w:cs="Arial"/>
                <w:b/>
                <w:bCs/>
                <w:sz w:val="22"/>
                <w:szCs w:val="22"/>
              </w:rPr>
              <w:t>алмазному сверлению отверстий под КИВ</w:t>
            </w:r>
            <w:r w:rsidR="00B80EBD">
              <w:rPr>
                <w:rFonts w:ascii="Arial" w:hAnsi="Arial" w:cs="Arial"/>
                <w:b/>
                <w:bCs/>
                <w:sz w:val="22"/>
                <w:szCs w:val="22"/>
              </w:rPr>
              <w:t>, водоснабжение, отопления</w:t>
            </w:r>
            <w:r w:rsidR="00F655F1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, жилой дом №</w:t>
            </w:r>
            <w:r w:rsidR="00B80EB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655F1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0211FF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жилого района «Шория-Град».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631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49E865D3" w:rsidR="007B094A" w:rsidRPr="00F655F1" w:rsidRDefault="007B1763" w:rsidP="007B1763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«Шория-Град»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 Жилой дом №</w:t>
            </w:r>
            <w:r w:rsidR="00B80EBD">
              <w:rPr>
                <w:rFonts w:ascii="Arial" w:hAnsi="Arial" w:cs="Arial"/>
                <w:sz w:val="22"/>
                <w:szCs w:val="22"/>
              </w:rPr>
              <w:t>4</w:t>
            </w:r>
            <w:r w:rsidRPr="00F655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Pr="00F655F1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Кемеровская область – Кузбасс, Таштагольский район, пгт. Шерегеш, жилой район «Шория-</w:t>
            </w:r>
            <w:r w:rsidR="00D32504" w:rsidRPr="00F655F1">
              <w:rPr>
                <w:rFonts w:ascii="Arial" w:hAnsi="Arial" w:cs="Arial"/>
                <w:sz w:val="22"/>
                <w:szCs w:val="22"/>
              </w:rPr>
              <w:t>Град</w:t>
            </w:r>
            <w:r w:rsidRPr="00F655F1">
              <w:rPr>
                <w:rFonts w:ascii="Arial" w:hAnsi="Arial" w:cs="Arial"/>
                <w:sz w:val="22"/>
                <w:szCs w:val="22"/>
              </w:rPr>
              <w:t>».</w:t>
            </w:r>
            <w:r w:rsidR="000211FF" w:rsidRPr="00F655F1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6980C962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9F0A85">
              <w:rPr>
                <w:rFonts w:ascii="Arial" w:hAnsi="Arial" w:cs="Arial"/>
                <w:sz w:val="22"/>
                <w:szCs w:val="22"/>
              </w:rPr>
              <w:t>срочно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78C7A281" w:rsidR="000721F1" w:rsidRPr="00F655F1" w:rsidRDefault="007B094A" w:rsidP="00424A3A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7F0B23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593A201C" w:rsidR="000211FF" w:rsidRPr="007F0B23" w:rsidRDefault="009F0A85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63580" w:rsidRPr="007F0B2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53B1F41A" w:rsidR="007B094A" w:rsidRPr="007F0B23" w:rsidRDefault="009F0A85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предусмотрено.</w:t>
            </w:r>
            <w:r w:rsidR="00F8420E" w:rsidRPr="007F0B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3F9C4B02" w:rsidR="007B094A" w:rsidRPr="007F0B23" w:rsidRDefault="009F0A85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предусмотрено.</w:t>
            </w:r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5CD02A03" w14:textId="77777777" w:rsidR="00B80EBD" w:rsidRDefault="00F8420E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РД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690</w:t>
            </w:r>
            <w:r w:rsidR="00B80EBD">
              <w:rPr>
                <w:rFonts w:ascii="Arial" w:hAnsi="Arial" w:cs="Arial"/>
                <w:sz w:val="22"/>
                <w:szCs w:val="22"/>
              </w:rPr>
              <w:t>4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-</w:t>
            </w:r>
            <w:r w:rsidR="009F0A85">
              <w:rPr>
                <w:rFonts w:ascii="Arial" w:hAnsi="Arial" w:cs="Arial"/>
                <w:sz w:val="22"/>
                <w:szCs w:val="22"/>
              </w:rPr>
              <w:t>КЖ.1</w:t>
            </w:r>
            <w:r w:rsidRPr="007F0B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A85">
              <w:rPr>
                <w:rFonts w:ascii="Arial" w:hAnsi="Arial" w:cs="Arial"/>
                <w:sz w:val="22"/>
                <w:szCs w:val="22"/>
              </w:rPr>
              <w:t>л.2 (</w:t>
            </w:r>
            <w:r w:rsidRPr="007F0B23">
              <w:rPr>
                <w:rFonts w:ascii="Arial" w:hAnsi="Arial" w:cs="Arial"/>
                <w:sz w:val="22"/>
                <w:szCs w:val="22"/>
              </w:rPr>
              <w:t>изм.</w:t>
            </w:r>
            <w:r w:rsidR="009F0A85">
              <w:rPr>
                <w:rFonts w:ascii="Arial" w:hAnsi="Arial" w:cs="Arial"/>
                <w:sz w:val="22"/>
                <w:szCs w:val="22"/>
              </w:rPr>
              <w:t>1</w:t>
            </w:r>
            <w:r w:rsidR="00B80EBD">
              <w:rPr>
                <w:rFonts w:ascii="Arial" w:hAnsi="Arial" w:cs="Arial"/>
                <w:sz w:val="22"/>
                <w:szCs w:val="22"/>
              </w:rPr>
              <w:t>2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B80EBD">
              <w:rPr>
                <w:rFonts w:ascii="Arial" w:hAnsi="Arial" w:cs="Arial"/>
                <w:sz w:val="22"/>
                <w:szCs w:val="22"/>
              </w:rPr>
              <w:t>18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.0</w:t>
            </w:r>
            <w:r w:rsidR="009F0A85">
              <w:rPr>
                <w:rFonts w:ascii="Arial" w:hAnsi="Arial" w:cs="Arial"/>
                <w:sz w:val="22"/>
                <w:szCs w:val="22"/>
              </w:rPr>
              <w:t>7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.2</w:t>
            </w:r>
            <w:r w:rsidR="00B80EBD">
              <w:rPr>
                <w:rFonts w:ascii="Arial" w:hAnsi="Arial" w:cs="Arial"/>
                <w:sz w:val="22"/>
                <w:szCs w:val="22"/>
              </w:rPr>
              <w:t>4</w:t>
            </w:r>
            <w:r w:rsidR="009F0A85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9D0027" w:rsidRPr="007F0B23">
              <w:rPr>
                <w:rFonts w:ascii="Arial" w:hAnsi="Arial" w:cs="Arial"/>
                <w:sz w:val="22"/>
                <w:szCs w:val="22"/>
              </w:rPr>
              <w:t>л</w:t>
            </w:r>
            <w:r w:rsidR="009F0A85">
              <w:rPr>
                <w:rFonts w:ascii="Arial" w:hAnsi="Arial" w:cs="Arial"/>
                <w:sz w:val="22"/>
                <w:szCs w:val="22"/>
              </w:rPr>
              <w:t>.3 (изм.</w:t>
            </w:r>
            <w:r w:rsidR="00B80EBD">
              <w:rPr>
                <w:rFonts w:ascii="Arial" w:hAnsi="Arial" w:cs="Arial"/>
                <w:sz w:val="22"/>
                <w:szCs w:val="22"/>
              </w:rPr>
              <w:t>1</w:t>
            </w:r>
            <w:r w:rsidR="009F0A85">
              <w:rPr>
                <w:rFonts w:ascii="Arial" w:hAnsi="Arial" w:cs="Arial"/>
                <w:sz w:val="22"/>
                <w:szCs w:val="22"/>
              </w:rPr>
              <w:t xml:space="preserve">2 от </w:t>
            </w:r>
            <w:r w:rsidR="00B80EBD">
              <w:rPr>
                <w:rFonts w:ascii="Arial" w:hAnsi="Arial" w:cs="Arial"/>
                <w:sz w:val="22"/>
                <w:szCs w:val="22"/>
              </w:rPr>
              <w:t>18</w:t>
            </w:r>
            <w:r w:rsidR="009F0A85">
              <w:rPr>
                <w:rFonts w:ascii="Arial" w:hAnsi="Arial" w:cs="Arial"/>
                <w:sz w:val="22"/>
                <w:szCs w:val="22"/>
              </w:rPr>
              <w:t>.0</w:t>
            </w:r>
            <w:r w:rsidR="00B80EBD">
              <w:rPr>
                <w:rFonts w:ascii="Arial" w:hAnsi="Arial" w:cs="Arial"/>
                <w:sz w:val="22"/>
                <w:szCs w:val="22"/>
              </w:rPr>
              <w:t>7</w:t>
            </w:r>
            <w:r w:rsidR="009F0A85">
              <w:rPr>
                <w:rFonts w:ascii="Arial" w:hAnsi="Arial" w:cs="Arial"/>
                <w:sz w:val="22"/>
                <w:szCs w:val="22"/>
              </w:rPr>
              <w:t>.24); л.4 (изм.</w:t>
            </w:r>
            <w:r w:rsidR="00B80EBD">
              <w:rPr>
                <w:rFonts w:ascii="Arial" w:hAnsi="Arial" w:cs="Arial"/>
                <w:sz w:val="22"/>
                <w:szCs w:val="22"/>
              </w:rPr>
              <w:t>12</w:t>
            </w:r>
            <w:r w:rsidR="009F0A85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B80EBD">
              <w:rPr>
                <w:rFonts w:ascii="Arial" w:hAnsi="Arial" w:cs="Arial"/>
                <w:sz w:val="22"/>
                <w:szCs w:val="22"/>
              </w:rPr>
              <w:t>18</w:t>
            </w:r>
            <w:r w:rsidR="009F0A85">
              <w:rPr>
                <w:rFonts w:ascii="Arial" w:hAnsi="Arial" w:cs="Arial"/>
                <w:sz w:val="22"/>
                <w:szCs w:val="22"/>
              </w:rPr>
              <w:t>.0</w:t>
            </w:r>
            <w:r w:rsidR="00B80EBD">
              <w:rPr>
                <w:rFonts w:ascii="Arial" w:hAnsi="Arial" w:cs="Arial"/>
                <w:sz w:val="22"/>
                <w:szCs w:val="22"/>
              </w:rPr>
              <w:t>7</w:t>
            </w:r>
            <w:r w:rsidR="009F0A85">
              <w:rPr>
                <w:rFonts w:ascii="Arial" w:hAnsi="Arial" w:cs="Arial"/>
                <w:sz w:val="22"/>
                <w:szCs w:val="22"/>
              </w:rPr>
              <w:t>.24)</w:t>
            </w:r>
            <w:r w:rsidR="00B80EBD">
              <w:rPr>
                <w:rFonts w:ascii="Arial" w:hAnsi="Arial" w:cs="Arial"/>
                <w:sz w:val="22"/>
                <w:szCs w:val="22"/>
              </w:rPr>
              <w:t>; л.5 (изм.12 от 18.07.24).</w:t>
            </w:r>
          </w:p>
          <w:p w14:paraId="43604556" w14:textId="4684477C" w:rsidR="000F277B" w:rsidRPr="007F0B23" w:rsidRDefault="00B80EBD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РД 6904-ВК изм.3 от 21.01.25; РД 6904-ОВ изм.4 от 27.05.25.</w:t>
            </w:r>
            <w:r w:rsidR="009F0A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0907B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8"/>
              <w:gridCol w:w="1379"/>
              <w:gridCol w:w="1129"/>
              <w:gridCol w:w="1261"/>
              <w:gridCol w:w="838"/>
            </w:tblGrid>
            <w:tr w:rsidR="009F0A85" w14:paraId="32504610" w14:textId="77777777" w:rsidTr="00B80EBD">
              <w:tc>
                <w:tcPr>
                  <w:tcW w:w="2798" w:type="dxa"/>
                  <w:shd w:val="clear" w:color="auto" w:fill="auto"/>
                </w:tcPr>
                <w:p w14:paraId="6CEFD197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14:paraId="47488D76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Конструктив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4567B3C5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Толщина</w:t>
                  </w:r>
                </w:p>
                <w:p w14:paraId="3668667B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14:paraId="5E305552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Размеры</w:t>
                  </w:r>
                </w:p>
                <w:p w14:paraId="7F46266B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413CCBD6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  <w:p w14:paraId="5464990C" w14:textId="77777777" w:rsidR="009F0A85" w:rsidRDefault="009F0A85" w:rsidP="009F0A85">
                  <w:pPr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t>шт.</w:t>
                  </w:r>
                </w:p>
              </w:tc>
            </w:tr>
            <w:tr w:rsidR="009F0A85" w14:paraId="052AB771" w14:textId="77777777" w:rsidTr="00B80EBD">
              <w:tc>
                <w:tcPr>
                  <w:tcW w:w="2798" w:type="dxa"/>
                  <w:shd w:val="clear" w:color="auto" w:fill="auto"/>
                </w:tcPr>
                <w:p w14:paraId="3276A910" w14:textId="488B37E3" w:rsidR="009F0A85" w:rsidRDefault="009F0A85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Сверление отверстий под КИВ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14:paraId="0D40A900" w14:textId="280CB6CF" w:rsidR="009F0A85" w:rsidRDefault="009F0A85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Стена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04A024D8" w14:textId="17C8CFBE" w:rsidR="009F0A85" w:rsidRDefault="009F0A85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320*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14:paraId="0EB21CA8" w14:textId="4A594D92" w:rsidR="009F0A85" w:rsidRDefault="009F0A85" w:rsidP="00861702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Диаметр 132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6202169F" w14:textId="5EA43D35" w:rsidR="009F0A85" w:rsidRDefault="00B80EBD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77</w:t>
                  </w:r>
                </w:p>
              </w:tc>
            </w:tr>
            <w:tr w:rsidR="00B80EBD" w14:paraId="444B4F51" w14:textId="77777777" w:rsidTr="00B80EBD">
              <w:tc>
                <w:tcPr>
                  <w:tcW w:w="2798" w:type="dxa"/>
                  <w:shd w:val="clear" w:color="auto" w:fill="auto"/>
                </w:tcPr>
                <w:p w14:paraId="2A31CB8B" w14:textId="568F99B3" w:rsidR="00B80EBD" w:rsidRDefault="00B80EBD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Сверление отверстий под стояк отопления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14:paraId="535A5715" w14:textId="67924EFD" w:rsidR="00B80EBD" w:rsidRDefault="00B80EBD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Перекрытие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4BCB9453" w14:textId="30E9607E" w:rsidR="00B80EBD" w:rsidRDefault="00B80EBD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14:paraId="5C0609DE" w14:textId="6183DFD7" w:rsidR="00B80EBD" w:rsidRDefault="00B80EBD" w:rsidP="00861702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Диаметр 60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6EB5820E" w14:textId="221252C1" w:rsidR="00B80EBD" w:rsidRDefault="00B80EBD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52</w:t>
                  </w:r>
                </w:p>
              </w:tc>
            </w:tr>
            <w:tr w:rsidR="00B80EBD" w14:paraId="3F69FA71" w14:textId="77777777" w:rsidTr="00B80EBD">
              <w:tc>
                <w:tcPr>
                  <w:tcW w:w="2798" w:type="dxa"/>
                  <w:shd w:val="clear" w:color="auto" w:fill="auto"/>
                </w:tcPr>
                <w:p w14:paraId="3AAA8CE7" w14:textId="0BF3C71A" w:rsidR="00B80EBD" w:rsidRDefault="00B80EBD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Сверление отверстий под стояк водоснабжения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14:paraId="3BEC412D" w14:textId="40BF7ED5" w:rsidR="00B80EBD" w:rsidRDefault="00B80EBD" w:rsidP="009F0A85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Перекрытие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14:paraId="718D2B38" w14:textId="17F776D0" w:rsidR="00B80EBD" w:rsidRDefault="00B80EBD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14:paraId="4FBFF54F" w14:textId="4E7D616A" w:rsidR="00B80EBD" w:rsidRDefault="00B80EBD" w:rsidP="00861702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Диаметр 130</w:t>
                  </w:r>
                </w:p>
              </w:tc>
              <w:tc>
                <w:tcPr>
                  <w:tcW w:w="838" w:type="dxa"/>
                  <w:shd w:val="clear" w:color="auto" w:fill="auto"/>
                </w:tcPr>
                <w:p w14:paraId="1232BC2E" w14:textId="70F28FE2" w:rsidR="00B80EBD" w:rsidRDefault="00B80EBD" w:rsidP="009F0A85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24</w:t>
                  </w:r>
                </w:p>
              </w:tc>
            </w:tr>
          </w:tbl>
          <w:p w14:paraId="58BAC511" w14:textId="57A51A55" w:rsidR="007B094A" w:rsidRPr="009F0A85" w:rsidRDefault="009F0A85" w:rsidP="009F0A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9F0A85">
              <w:rPr>
                <w:rFonts w:ascii="Garamond" w:hAnsi="Garamond"/>
                <w:sz w:val="20"/>
                <w:szCs w:val="20"/>
              </w:rPr>
              <w:t xml:space="preserve">толщина 160мм – стена ж/б и </w:t>
            </w:r>
            <w:r>
              <w:rPr>
                <w:rFonts w:ascii="Garamond" w:hAnsi="Garamond"/>
                <w:sz w:val="20"/>
                <w:szCs w:val="20"/>
              </w:rPr>
              <w:t>160мм – утепление.</w:t>
            </w:r>
          </w:p>
          <w:p w14:paraId="0C244CA0" w14:textId="7777777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7AE7C52C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 xml:space="preserve">Примечание: </w:t>
            </w:r>
            <w:r w:rsidR="009F0A85" w:rsidRPr="009F0A85">
              <w:rPr>
                <w:rFonts w:ascii="Arial" w:hAnsi="Arial" w:cs="Arial"/>
                <w:sz w:val="22"/>
                <w:szCs w:val="22"/>
              </w:rPr>
              <w:t>Стоимость работ по алмазному сверлению отверстий в железобетонных стенах, должно включать в себя полный комплекс работ и затрат в т.ч. стоимость вспомогательных материалов; затраты на амортизацию оборудования для комплекса работ; затраты связанные с доставкой оборудования на стройплощадку для выполнения комплекса работ; затраты, связанные с уборкой мусора на строительной площадке, а также стоимость перебазировки строительной организации на объект, стоимость проживания сотрудников субподрядной организации и оплату командировочных расходов.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55D59F05" w:rsidR="008C057D" w:rsidRPr="00E8402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</w:t>
            </w:r>
            <w:r w:rsidR="00861702">
              <w:rPr>
                <w:rFonts w:ascii="Arial" w:hAnsi="Arial" w:cs="Arial"/>
                <w:sz w:val="22"/>
                <w:szCs w:val="22"/>
              </w:rPr>
              <w:t xml:space="preserve"> и оборудованием.</w:t>
            </w:r>
          </w:p>
        </w:tc>
      </w:tr>
      <w:tr w:rsidR="00FE01AF" w:rsidRPr="00E8402D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E8402D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3D1030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3D1030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3D1030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554BC15" w14:textId="77777777" w:rsidR="003D1030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</w:t>
            </w:r>
          </w:p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lastRenderedPageBreak/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3D1030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3D1030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3D1030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3D1030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3D1030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193BEAEE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акты выполненных работ форм КС-2 и КС-3.</w:t>
            </w:r>
          </w:p>
          <w:p w14:paraId="15746106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BuildDocs. </w:t>
            </w:r>
          </w:p>
          <w:p w14:paraId="2CBAEC89" w14:textId="13684ABF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FE01AF" w:rsidRPr="003D1030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FE01AF" w:rsidRPr="003D1030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30B86165" w:rsidR="007B094A" w:rsidRPr="003D1030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Гарантийный срок – </w:t>
            </w:r>
            <w:r w:rsidR="00861702">
              <w:rPr>
                <w:rFonts w:ascii="Arial" w:hAnsi="Arial" w:cs="Arial"/>
                <w:sz w:val="22"/>
                <w:szCs w:val="22"/>
              </w:rPr>
              <w:t>0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 лет.</w:t>
            </w:r>
          </w:p>
          <w:p w14:paraId="1ECC5F38" w14:textId="77777777" w:rsidR="007B094A" w:rsidRPr="003D1030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1AF4F981" w:rsidR="007B094A" w:rsidRPr="003D1030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Pr="00F655F1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08D912F0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lastRenderedPageBreak/>
        <w:t>ФИО Култаева Елена Юрьевна</w:t>
      </w:r>
    </w:p>
    <w:p w14:paraId="0AB8332B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 8-950-269-13-01</w:t>
      </w:r>
    </w:p>
    <w:p w14:paraId="578FB204" w14:textId="77777777" w:rsidR="00FE01AF" w:rsidRPr="003D1030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3D1030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e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kultaeva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@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sds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-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stroy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3D1030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ru</w:t>
        </w:r>
      </w:hyperlink>
    </w:p>
    <w:p w14:paraId="2E6A618D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3D1030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366838EE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3D1030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3D1030">
        <w:rPr>
          <w:rFonts w:ascii="Arial" w:hAnsi="Arial" w:cs="Arial"/>
          <w:noProof/>
          <w:sz w:val="22"/>
          <w:szCs w:val="22"/>
        </w:rPr>
        <w:t xml:space="preserve">: 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a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5371CA" w:rsidRPr="003D1030">
        <w:rPr>
          <w:rFonts w:ascii="Arial" w:hAnsi="Arial" w:cs="Arial"/>
          <w:noProof/>
          <w:sz w:val="22"/>
          <w:szCs w:val="22"/>
        </w:rPr>
        <w:t>@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sds</w:t>
      </w:r>
      <w:r w:rsidR="005371CA" w:rsidRPr="003D1030">
        <w:rPr>
          <w:rFonts w:ascii="Arial" w:hAnsi="Arial" w:cs="Arial"/>
          <w:noProof/>
          <w:sz w:val="22"/>
          <w:szCs w:val="22"/>
        </w:rPr>
        <w:t>-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5371CA" w:rsidRPr="003D1030">
        <w:rPr>
          <w:rFonts w:ascii="Arial" w:hAnsi="Arial" w:cs="Arial"/>
          <w:noProof/>
          <w:sz w:val="22"/>
          <w:szCs w:val="22"/>
        </w:rPr>
        <w:t>.</w:t>
      </w:r>
      <w:r w:rsidR="005371CA" w:rsidRPr="003D103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4A5BC" w14:textId="77777777" w:rsidR="0012188C" w:rsidRDefault="0012188C" w:rsidP="00C94D67">
      <w:r>
        <w:separator/>
      </w:r>
    </w:p>
  </w:endnote>
  <w:endnote w:type="continuationSeparator" w:id="0">
    <w:p w14:paraId="2319238E" w14:textId="77777777" w:rsidR="0012188C" w:rsidRDefault="0012188C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3366" w14:textId="77777777" w:rsidR="0012188C" w:rsidRDefault="0012188C" w:rsidP="00C94D67">
      <w:r>
        <w:separator/>
      </w:r>
    </w:p>
  </w:footnote>
  <w:footnote w:type="continuationSeparator" w:id="0">
    <w:p w14:paraId="605B68D3" w14:textId="77777777" w:rsidR="0012188C" w:rsidRDefault="0012188C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5949AC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7115"/>
    <w:multiLevelType w:val="hybridMultilevel"/>
    <w:tmpl w:val="B058CFB0"/>
    <w:lvl w:ilvl="0" w:tplc="CB5E65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103F"/>
    <w:multiLevelType w:val="hybridMultilevel"/>
    <w:tmpl w:val="2C0659DC"/>
    <w:lvl w:ilvl="0" w:tplc="37680F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741C"/>
    <w:multiLevelType w:val="hybridMultilevel"/>
    <w:tmpl w:val="E27650C4"/>
    <w:lvl w:ilvl="0" w:tplc="5CE8A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03032"/>
    <w:multiLevelType w:val="hybridMultilevel"/>
    <w:tmpl w:val="70722E1A"/>
    <w:lvl w:ilvl="0" w:tplc="4B5437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88106">
    <w:abstractNumId w:val="5"/>
  </w:num>
  <w:num w:numId="2" w16cid:durableId="152524232">
    <w:abstractNumId w:val="1"/>
  </w:num>
  <w:num w:numId="3" w16cid:durableId="1697078912">
    <w:abstractNumId w:val="4"/>
  </w:num>
  <w:num w:numId="4" w16cid:durableId="1218736629">
    <w:abstractNumId w:val="2"/>
  </w:num>
  <w:num w:numId="5" w16cid:durableId="637806776">
    <w:abstractNumId w:val="0"/>
  </w:num>
  <w:num w:numId="6" w16cid:durableId="94707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67"/>
    <w:rsid w:val="00006761"/>
    <w:rsid w:val="000211FF"/>
    <w:rsid w:val="00027E03"/>
    <w:rsid w:val="00047E4A"/>
    <w:rsid w:val="00052462"/>
    <w:rsid w:val="000721F1"/>
    <w:rsid w:val="000907BF"/>
    <w:rsid w:val="000C4862"/>
    <w:rsid w:val="000F277B"/>
    <w:rsid w:val="001036D8"/>
    <w:rsid w:val="0012188C"/>
    <w:rsid w:val="00125F11"/>
    <w:rsid w:val="001565D6"/>
    <w:rsid w:val="00172485"/>
    <w:rsid w:val="001D32B2"/>
    <w:rsid w:val="001E487B"/>
    <w:rsid w:val="0021005D"/>
    <w:rsid w:val="002143AE"/>
    <w:rsid w:val="0021695F"/>
    <w:rsid w:val="00225896"/>
    <w:rsid w:val="002E4926"/>
    <w:rsid w:val="002F6D44"/>
    <w:rsid w:val="003A7389"/>
    <w:rsid w:val="003B662C"/>
    <w:rsid w:val="003D1030"/>
    <w:rsid w:val="003E3C3A"/>
    <w:rsid w:val="0040536C"/>
    <w:rsid w:val="00424A3A"/>
    <w:rsid w:val="00425A5E"/>
    <w:rsid w:val="0047134B"/>
    <w:rsid w:val="00493185"/>
    <w:rsid w:val="005371CA"/>
    <w:rsid w:val="00540D8E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725B5"/>
    <w:rsid w:val="00791E18"/>
    <w:rsid w:val="007B094A"/>
    <w:rsid w:val="007B1763"/>
    <w:rsid w:val="007F0B23"/>
    <w:rsid w:val="007F3F60"/>
    <w:rsid w:val="00833650"/>
    <w:rsid w:val="00861702"/>
    <w:rsid w:val="008907B0"/>
    <w:rsid w:val="008C057D"/>
    <w:rsid w:val="008F35C4"/>
    <w:rsid w:val="008F63C5"/>
    <w:rsid w:val="009029BA"/>
    <w:rsid w:val="0095083F"/>
    <w:rsid w:val="00963255"/>
    <w:rsid w:val="0099472F"/>
    <w:rsid w:val="009B38D1"/>
    <w:rsid w:val="009C5CE3"/>
    <w:rsid w:val="009C705C"/>
    <w:rsid w:val="009D0027"/>
    <w:rsid w:val="009E5213"/>
    <w:rsid w:val="009F0A85"/>
    <w:rsid w:val="00A54F30"/>
    <w:rsid w:val="00B0385D"/>
    <w:rsid w:val="00B31798"/>
    <w:rsid w:val="00B80EBD"/>
    <w:rsid w:val="00B824D4"/>
    <w:rsid w:val="00BE0079"/>
    <w:rsid w:val="00BE36F7"/>
    <w:rsid w:val="00C3722F"/>
    <w:rsid w:val="00C4233C"/>
    <w:rsid w:val="00C63580"/>
    <w:rsid w:val="00C65B01"/>
    <w:rsid w:val="00C74F99"/>
    <w:rsid w:val="00C94D67"/>
    <w:rsid w:val="00CA03FC"/>
    <w:rsid w:val="00CC3636"/>
    <w:rsid w:val="00CD0D83"/>
    <w:rsid w:val="00D32504"/>
    <w:rsid w:val="00DC29F3"/>
    <w:rsid w:val="00DE3039"/>
    <w:rsid w:val="00DF3C00"/>
    <w:rsid w:val="00E5129D"/>
    <w:rsid w:val="00E8402D"/>
    <w:rsid w:val="00ED7598"/>
    <w:rsid w:val="00EE2303"/>
    <w:rsid w:val="00F149BE"/>
    <w:rsid w:val="00F423C4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docId w15:val="{59207DF4-1A23-4518-9845-4735A9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ultaeva@sds-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AFBF-68AD-449B-A0B0-52A48130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Култаева Елена Юрьевна</cp:lastModifiedBy>
  <cp:revision>44</cp:revision>
  <dcterms:created xsi:type="dcterms:W3CDTF">2025-04-11T09:07:00Z</dcterms:created>
  <dcterms:modified xsi:type="dcterms:W3CDTF">2025-07-30T11:43:00Z</dcterms:modified>
</cp:coreProperties>
</file>