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2549626E" w:rsidR="007B094A" w:rsidRDefault="00E45C6C" w:rsidP="007B094A">
      <w:pPr>
        <w:ind w:left="6663"/>
        <w:jc w:val="right"/>
        <w:rPr>
          <w:rFonts w:ascii="Arial" w:hAnsi="Arial" w:cs="Arial"/>
        </w:rPr>
      </w:pPr>
      <w:r>
        <w:rPr>
          <w:rFonts w:ascii="Arial" w:hAnsi="Arial" w:cs="Arial"/>
        </w:rPr>
        <w:t>Заместитель генерального директора по жилищному строительству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02D90B24" w14:textId="43F1B033" w:rsidR="007B094A" w:rsidRDefault="007B094A" w:rsidP="007B094A">
      <w:pPr>
        <w:ind w:left="6804"/>
        <w:jc w:val="center"/>
        <w:rPr>
          <w:rFonts w:ascii="Arial" w:hAnsi="Arial" w:cs="Arial"/>
          <w:sz w:val="22"/>
          <w:szCs w:val="22"/>
        </w:rPr>
      </w:pPr>
      <w:r w:rsidRPr="00E5233F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 xml:space="preserve"> </w:t>
      </w:r>
      <w:r w:rsidR="00E45C6C">
        <w:rPr>
          <w:rFonts w:ascii="Arial" w:hAnsi="Arial" w:cs="Arial"/>
          <w:sz w:val="22"/>
          <w:szCs w:val="22"/>
        </w:rPr>
        <w:t>Симонов А.С.</w:t>
      </w:r>
    </w:p>
    <w:p w14:paraId="5B8D13CE" w14:textId="09C32E4D" w:rsidR="007B094A" w:rsidRPr="00E5233F" w:rsidRDefault="00593B89" w:rsidP="00593B89">
      <w:pPr>
        <w:ind w:left="6804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</w:t>
      </w:r>
      <w:r w:rsidR="007B094A"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6377D9A7" w:rsidR="007B094A" w:rsidRDefault="0059655D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18.12.</w:t>
      </w:r>
      <w:r w:rsidR="00593B89">
        <w:rPr>
          <w:rFonts w:ascii="Arial" w:hAnsi="Arial" w:cs="Arial"/>
          <w:sz w:val="22"/>
          <w:szCs w:val="22"/>
        </w:rPr>
        <w:t>2025</w:t>
      </w:r>
      <w:r w:rsidR="007B094A">
        <w:rPr>
          <w:rFonts w:ascii="Arial" w:hAnsi="Arial" w:cs="Arial"/>
          <w:sz w:val="22"/>
          <w:szCs w:val="22"/>
        </w:rPr>
        <w:t>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4"/>
        <w:gridCol w:w="7137"/>
        <w:gridCol w:w="282"/>
      </w:tblGrid>
      <w:tr w:rsidR="007B094A" w14:paraId="155A642E" w14:textId="77777777" w:rsidTr="00593B89">
        <w:trPr>
          <w:trHeight w:val="1103"/>
        </w:trPr>
        <w:tc>
          <w:tcPr>
            <w:tcW w:w="9781" w:type="dxa"/>
            <w:gridSpan w:val="2"/>
            <w:shd w:val="clear" w:color="auto" w:fill="auto"/>
          </w:tcPr>
          <w:p w14:paraId="1D562865" w14:textId="09E6B54F" w:rsidR="007B094A" w:rsidRDefault="007B094A" w:rsidP="0059655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по </w:t>
            </w:r>
            <w:r w:rsidR="0059655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устройству наплавляемой кровли из рулонных материалов </w:t>
            </w:r>
            <w:r w:rsidR="00E270C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на </w:t>
            </w:r>
            <w:proofErr w:type="spellStart"/>
            <w:r w:rsidR="00E270CC">
              <w:rPr>
                <w:rFonts w:ascii="Arial" w:hAnsi="Arial" w:cs="Arial"/>
                <w:b/>
                <w:bCs/>
                <w:sz w:val="22"/>
                <w:szCs w:val="22"/>
              </w:rPr>
              <w:t>отм</w:t>
            </w:r>
            <w:proofErr w:type="spellEnd"/>
            <w:r w:rsidR="00E270C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+30,670, в </w:t>
            </w:r>
            <w:proofErr w:type="spellStart"/>
            <w:r w:rsidR="00E270CC">
              <w:rPr>
                <w:rFonts w:ascii="Arial" w:hAnsi="Arial" w:cs="Arial"/>
                <w:b/>
                <w:bCs/>
                <w:sz w:val="22"/>
                <w:szCs w:val="22"/>
              </w:rPr>
              <w:t>т.ч</w:t>
            </w:r>
            <w:proofErr w:type="spellEnd"/>
            <w:r w:rsidR="00E270C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кровля машинного помещения на </w:t>
            </w:r>
            <w:proofErr w:type="spellStart"/>
            <w:r w:rsidR="00E270CC">
              <w:rPr>
                <w:rFonts w:ascii="Arial" w:hAnsi="Arial" w:cs="Arial"/>
                <w:b/>
                <w:bCs/>
                <w:sz w:val="22"/>
                <w:szCs w:val="22"/>
              </w:rPr>
              <w:t>отм</w:t>
            </w:r>
            <w:proofErr w:type="spellEnd"/>
            <w:r w:rsidR="00E270C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+33,660 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>на жилом доме</w:t>
            </w:r>
            <w:r w:rsidR="00E45C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№7 со встроенно-пристроенной подземной автостоянкой.</w:t>
            </w:r>
          </w:p>
        </w:tc>
        <w:tc>
          <w:tcPr>
            <w:tcW w:w="282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094A" w14:paraId="648DEFB4" w14:textId="77777777" w:rsidTr="00417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417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4" w:type="dxa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419" w:type="dxa"/>
            <w:gridSpan w:val="2"/>
            <w:shd w:val="clear" w:color="auto" w:fill="auto"/>
          </w:tcPr>
          <w:p w14:paraId="72975683" w14:textId="2F305F44" w:rsidR="007B094A" w:rsidRDefault="00593B89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«Кемеровская область-Кузбасс, Таштагольский район, пгт. Шерегеш, жилой р</w:t>
            </w:r>
            <w:r w:rsidR="00E45C6C">
              <w:rPr>
                <w:rFonts w:ascii="Arial" w:hAnsi="Arial" w:cs="Arial"/>
                <w:sz w:val="22"/>
                <w:szCs w:val="22"/>
              </w:rPr>
              <w:t>айон «Шория-Град». Жилой дом №</w:t>
            </w:r>
            <w:r w:rsidR="00E45C6C" w:rsidRPr="00E45C6C">
              <w:rPr>
                <w:rFonts w:ascii="Arial" w:hAnsi="Arial" w:cs="Arial"/>
                <w:bCs/>
                <w:sz w:val="22"/>
                <w:szCs w:val="22"/>
              </w:rPr>
              <w:t>7 со встроенно-пристроенной подземной автостоянкой.</w:t>
            </w:r>
          </w:p>
        </w:tc>
      </w:tr>
      <w:tr w:rsidR="007B094A" w14:paraId="4F7073F0" w14:textId="77777777" w:rsidTr="00417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644" w:type="dxa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419" w:type="dxa"/>
            <w:gridSpan w:val="2"/>
            <w:shd w:val="clear" w:color="auto" w:fill="auto"/>
          </w:tcPr>
          <w:p w14:paraId="29F5A2BA" w14:textId="4D5EE7C8" w:rsidR="007B094A" w:rsidRDefault="00593B89" w:rsidP="00593B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«Кемеровская область-Кузбасс, Таштагольский район, пгт. Шерегеш, жилой район «Шория-Град». Жилой дом №</w:t>
            </w:r>
            <w:r w:rsidR="00E45C6C" w:rsidRPr="00E45C6C">
              <w:rPr>
                <w:rFonts w:ascii="Arial" w:hAnsi="Arial" w:cs="Arial"/>
                <w:bCs/>
                <w:sz w:val="22"/>
                <w:szCs w:val="22"/>
              </w:rPr>
              <w:t>7 со встроенно-пристроенной подземной автостоянкой.</w:t>
            </w:r>
            <w:r w:rsidR="00E45C6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(ул. Гагарина).</w:t>
            </w:r>
          </w:p>
        </w:tc>
      </w:tr>
      <w:tr w:rsidR="007B094A" w14:paraId="6EDE153C" w14:textId="77777777" w:rsidTr="00417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417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3"/>
            <w:shd w:val="clear" w:color="auto" w:fill="auto"/>
          </w:tcPr>
          <w:p w14:paraId="58E18F7D" w14:textId="1F0951EB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593B89">
              <w:rPr>
                <w:rFonts w:ascii="Arial" w:hAnsi="Arial" w:cs="Arial"/>
                <w:sz w:val="22"/>
                <w:szCs w:val="22"/>
              </w:rPr>
              <w:t xml:space="preserve">с </w:t>
            </w:r>
            <w:r w:rsidR="0059655D">
              <w:rPr>
                <w:rFonts w:ascii="Arial" w:hAnsi="Arial" w:cs="Arial"/>
                <w:sz w:val="22"/>
                <w:szCs w:val="22"/>
              </w:rPr>
              <w:t>05</w:t>
            </w:r>
            <w:r w:rsidR="00D94834">
              <w:rPr>
                <w:rFonts w:ascii="Arial" w:hAnsi="Arial" w:cs="Arial"/>
                <w:sz w:val="22"/>
                <w:szCs w:val="22"/>
              </w:rPr>
              <w:t>.03</w:t>
            </w:r>
            <w:r w:rsidR="00E45C6C">
              <w:rPr>
                <w:rFonts w:ascii="Arial" w:hAnsi="Arial" w:cs="Arial"/>
                <w:sz w:val="22"/>
                <w:szCs w:val="22"/>
              </w:rPr>
              <w:t>.2026</w:t>
            </w:r>
            <w:r w:rsidR="00593B89">
              <w:rPr>
                <w:rFonts w:ascii="Arial" w:hAnsi="Arial" w:cs="Arial"/>
                <w:sz w:val="22"/>
                <w:szCs w:val="22"/>
              </w:rPr>
              <w:t>г</w:t>
            </w:r>
          </w:p>
          <w:p w14:paraId="604A8F71" w14:textId="01391F53" w:rsidR="007B094A" w:rsidRDefault="007B094A" w:rsidP="00D948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593B89"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="00D94834">
              <w:rPr>
                <w:rFonts w:ascii="Arial" w:hAnsi="Arial" w:cs="Arial"/>
                <w:sz w:val="22"/>
                <w:szCs w:val="22"/>
              </w:rPr>
              <w:t>15.05</w:t>
            </w:r>
            <w:r w:rsidR="00E45C6C">
              <w:rPr>
                <w:rFonts w:ascii="Arial" w:hAnsi="Arial" w:cs="Arial"/>
                <w:sz w:val="22"/>
                <w:szCs w:val="22"/>
              </w:rPr>
              <w:t>.2026</w:t>
            </w:r>
            <w:r w:rsidR="00593B89">
              <w:rPr>
                <w:rFonts w:ascii="Arial" w:hAnsi="Arial" w:cs="Arial"/>
                <w:sz w:val="22"/>
                <w:szCs w:val="22"/>
              </w:rPr>
              <w:t>г</w:t>
            </w:r>
          </w:p>
        </w:tc>
      </w:tr>
      <w:tr w:rsidR="007B094A" w14:paraId="7B71F850" w14:textId="77777777" w:rsidTr="00417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417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3"/>
            <w:shd w:val="clear" w:color="auto" w:fill="auto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417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417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2644" w:type="dxa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419" w:type="dxa"/>
            <w:gridSpan w:val="2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417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2644" w:type="dxa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419" w:type="dxa"/>
            <w:gridSpan w:val="2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417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2644" w:type="dxa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419" w:type="dxa"/>
            <w:gridSpan w:val="2"/>
            <w:shd w:val="clear" w:color="auto" w:fill="auto"/>
          </w:tcPr>
          <w:p w14:paraId="3A2BB1F1" w14:textId="625551E4" w:rsidR="007B094A" w:rsidRPr="00226176" w:rsidRDefault="00226176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7B094A" w14:paraId="2B4D2D85" w14:textId="77777777" w:rsidTr="00417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2644" w:type="dxa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419" w:type="dxa"/>
            <w:gridSpan w:val="2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417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2644" w:type="dxa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419" w:type="dxa"/>
            <w:gridSpan w:val="2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417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2644" w:type="dxa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419" w:type="dxa"/>
            <w:gridSpan w:val="2"/>
            <w:shd w:val="clear" w:color="auto" w:fill="auto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417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2644" w:type="dxa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419" w:type="dxa"/>
            <w:gridSpan w:val="2"/>
            <w:shd w:val="clear" w:color="auto" w:fill="auto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417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1006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</w:tbl>
    <w:p w14:paraId="04472558" w14:textId="77777777" w:rsidR="0041792E" w:rsidRDefault="0041792E">
      <w:r>
        <w:br w:type="page"/>
      </w:r>
    </w:p>
    <w:tbl>
      <w:tblPr>
        <w:tblW w:w="100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9"/>
        <w:gridCol w:w="7419"/>
      </w:tblGrid>
      <w:tr w:rsidR="007B094A" w14:paraId="5F50BF18" w14:textId="77777777" w:rsidTr="0041792E">
        <w:trPr>
          <w:trHeight w:val="382"/>
        </w:trPr>
        <w:tc>
          <w:tcPr>
            <w:tcW w:w="2644" w:type="dxa"/>
            <w:gridSpan w:val="2"/>
            <w:shd w:val="clear" w:color="auto" w:fill="auto"/>
          </w:tcPr>
          <w:p w14:paraId="4358DE98" w14:textId="4E0A82C2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Ссылка на ПД</w:t>
            </w:r>
          </w:p>
        </w:tc>
        <w:tc>
          <w:tcPr>
            <w:tcW w:w="7419" w:type="dxa"/>
            <w:shd w:val="clear" w:color="auto" w:fill="auto"/>
          </w:tcPr>
          <w:p w14:paraId="36153427" w14:textId="45B4BEB3" w:rsidR="007B094A" w:rsidRDefault="00E45C6C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РД 69</w:t>
            </w:r>
            <w:r w:rsidR="003B577E">
              <w:rPr>
                <w:rFonts w:ascii="Arial" w:hAnsi="Arial" w:cs="Arial"/>
                <w:sz w:val="22"/>
                <w:szCs w:val="22"/>
              </w:rPr>
              <w:t>07-АР</w:t>
            </w:r>
            <w:r w:rsidR="00E270CC">
              <w:rPr>
                <w:rFonts w:ascii="Arial" w:hAnsi="Arial" w:cs="Arial"/>
                <w:sz w:val="22"/>
                <w:szCs w:val="22"/>
              </w:rPr>
              <w:t xml:space="preserve"> л.19</w:t>
            </w:r>
            <w:r w:rsidR="00F059F5">
              <w:rPr>
                <w:rFonts w:ascii="Arial" w:hAnsi="Arial" w:cs="Arial"/>
                <w:sz w:val="22"/>
                <w:szCs w:val="22"/>
              </w:rPr>
              <w:t>-22 (изм. 2 от 06.05.25),</w:t>
            </w:r>
            <w:r w:rsidR="00E270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59F5">
              <w:rPr>
                <w:rFonts w:ascii="Arial" w:hAnsi="Arial" w:cs="Arial"/>
                <w:sz w:val="22"/>
                <w:szCs w:val="22"/>
              </w:rPr>
              <w:t xml:space="preserve">33-35 </w:t>
            </w:r>
            <w:r w:rsidR="00F059F5">
              <w:rPr>
                <w:rFonts w:ascii="Arial" w:hAnsi="Arial" w:cs="Arial"/>
                <w:sz w:val="22"/>
                <w:szCs w:val="22"/>
              </w:rPr>
              <w:t>(изм. 2 от 06.05.25)</w:t>
            </w:r>
            <w:r w:rsidR="00F059F5">
              <w:rPr>
                <w:rFonts w:ascii="Arial" w:hAnsi="Arial" w:cs="Arial"/>
                <w:sz w:val="22"/>
                <w:szCs w:val="22"/>
              </w:rPr>
              <w:t xml:space="preserve">, 41-44; </w:t>
            </w:r>
            <w:r w:rsidR="0041792E">
              <w:rPr>
                <w:rFonts w:ascii="Arial" w:hAnsi="Arial" w:cs="Arial"/>
                <w:sz w:val="22"/>
                <w:szCs w:val="22"/>
              </w:rPr>
              <w:t>РД 6907-ВК</w:t>
            </w:r>
          </w:p>
          <w:p w14:paraId="7ED72A84" w14:textId="7E1FF1D7" w:rsidR="00740603" w:rsidRDefault="00740603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Ссылка для просмотра и скачивания проектной документации: </w:t>
            </w:r>
            <w:hyperlink r:id="rId7" w:history="1">
              <w:r w:rsidR="0041792E" w:rsidRPr="006F4AD6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https://document-link.sarex.io/decfc525-1663-4bfb-a</w:t>
              </w:r>
              <w:r w:rsidR="0041792E" w:rsidRPr="006F4AD6">
                <w:rPr>
                  <w:rStyle w:val="a7"/>
                  <w:rFonts w:ascii="Arial" w:hAnsi="Arial" w:cs="Arial"/>
                  <w:sz w:val="22"/>
                  <w:szCs w:val="22"/>
                </w:rPr>
                <w:t>d</w:t>
              </w:r>
              <w:r w:rsidR="0041792E" w:rsidRPr="006F4AD6">
                <w:rPr>
                  <w:rStyle w:val="a7"/>
                  <w:rFonts w:ascii="Arial" w:hAnsi="Arial" w:cs="Arial"/>
                  <w:sz w:val="22"/>
                  <w:szCs w:val="22"/>
                </w:rPr>
                <w:t>a9-060e8f625074</w:t>
              </w:r>
            </w:hyperlink>
          </w:p>
          <w:p w14:paraId="7A8AFC1F" w14:textId="693764BC" w:rsidR="0041792E" w:rsidRDefault="0041792E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Pr="006F4AD6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https://document-link.sarex.io/d843b05b</w:t>
              </w:r>
              <w:r w:rsidRPr="006F4AD6">
                <w:rPr>
                  <w:rStyle w:val="a7"/>
                  <w:rFonts w:ascii="Arial" w:hAnsi="Arial" w:cs="Arial"/>
                  <w:sz w:val="22"/>
                  <w:szCs w:val="22"/>
                </w:rPr>
                <w:t>-</w:t>
              </w:r>
              <w:r w:rsidRPr="006F4AD6">
                <w:rPr>
                  <w:rStyle w:val="a7"/>
                  <w:rFonts w:ascii="Arial" w:hAnsi="Arial" w:cs="Arial"/>
                  <w:sz w:val="22"/>
                  <w:szCs w:val="22"/>
                </w:rPr>
                <w:t>6635-4eb3-b137-4d249b53e583</w:t>
              </w:r>
            </w:hyperlink>
          </w:p>
          <w:p w14:paraId="43604556" w14:textId="57B94B4F" w:rsidR="0041792E" w:rsidRPr="00740603" w:rsidRDefault="0041792E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14:paraId="17720176" w14:textId="77777777" w:rsidTr="004179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419" w:type="dxa"/>
            <w:shd w:val="clear" w:color="auto" w:fill="auto"/>
          </w:tcPr>
          <w:p w14:paraId="3561B921" w14:textId="2BEF0CDC" w:rsidR="00E270CC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Работы включают в себя: </w:t>
            </w:r>
          </w:p>
          <w:p w14:paraId="5BD6E708" w14:textId="72A8BA9D" w:rsidR="0059655D" w:rsidRDefault="0059655D" w:rsidP="00226176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Устройство пароизоляционного слоя;</w:t>
            </w:r>
          </w:p>
          <w:p w14:paraId="4E0C20F4" w14:textId="543300D4" w:rsidR="0059655D" w:rsidRDefault="0059655D" w:rsidP="00226176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Уст</w:t>
            </w:r>
            <w:r w:rsidR="00F059F5">
              <w:rPr>
                <w:rFonts w:ascii="Arial" w:hAnsi="Arial" w:cs="Arial"/>
                <w:i/>
                <w:sz w:val="22"/>
                <w:szCs w:val="22"/>
              </w:rPr>
              <w:t>ройство теплоизоляционного слоя;</w:t>
            </w:r>
          </w:p>
          <w:p w14:paraId="0BFE3CA0" w14:textId="74176C7B" w:rsidR="0059655D" w:rsidRDefault="0059655D" w:rsidP="00226176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Устройство </w:t>
            </w:r>
            <w:proofErr w:type="spellStart"/>
            <w:r w:rsidR="00F059F5">
              <w:rPr>
                <w:rFonts w:ascii="Arial" w:hAnsi="Arial" w:cs="Arial"/>
                <w:i/>
                <w:sz w:val="22"/>
                <w:szCs w:val="22"/>
              </w:rPr>
              <w:t>разуклонки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из </w:t>
            </w:r>
            <w:r w:rsidR="00F059F5">
              <w:rPr>
                <w:rFonts w:ascii="Arial" w:hAnsi="Arial" w:cs="Arial"/>
                <w:i/>
                <w:sz w:val="22"/>
                <w:szCs w:val="22"/>
              </w:rPr>
              <w:t>керамзитового гравия</w:t>
            </w:r>
            <w:r>
              <w:rPr>
                <w:rFonts w:ascii="Arial" w:hAnsi="Arial" w:cs="Arial"/>
                <w:i/>
                <w:sz w:val="22"/>
                <w:szCs w:val="22"/>
              </w:rPr>
              <w:t>;</w:t>
            </w:r>
          </w:p>
          <w:p w14:paraId="4AF63241" w14:textId="49A6E242" w:rsidR="0059655D" w:rsidRDefault="0059655D" w:rsidP="00226176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Устройство основания под кровлю – армированная цементно-песчаная стяжка</w:t>
            </w:r>
            <w:r w:rsidR="00F059F5">
              <w:rPr>
                <w:rFonts w:ascii="Arial" w:hAnsi="Arial" w:cs="Arial"/>
                <w:i/>
                <w:sz w:val="22"/>
                <w:szCs w:val="22"/>
              </w:rPr>
              <w:t>;</w:t>
            </w:r>
          </w:p>
          <w:p w14:paraId="5D68355E" w14:textId="24C33EDF" w:rsidR="0059655D" w:rsidRDefault="0059655D" w:rsidP="00226176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Огрунтовка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поверхности основания под кровлю</w:t>
            </w:r>
            <w:r w:rsidR="00F059F5">
              <w:rPr>
                <w:rFonts w:ascii="Arial" w:hAnsi="Arial" w:cs="Arial"/>
                <w:i/>
                <w:sz w:val="22"/>
                <w:szCs w:val="22"/>
              </w:rPr>
              <w:t>;</w:t>
            </w:r>
          </w:p>
          <w:p w14:paraId="54DCA4C0" w14:textId="714FB44B" w:rsidR="0059655D" w:rsidRDefault="0059655D" w:rsidP="00226176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Укладка рулонного кровельного материалы, состоящего из двух слоев;</w:t>
            </w:r>
          </w:p>
          <w:p w14:paraId="19C4A5CC" w14:textId="577ECDD3" w:rsidR="00F059F5" w:rsidRDefault="00F059F5" w:rsidP="00226176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Устройство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уклонообразующего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слоя из цементно-песчаной стяжки;</w:t>
            </w:r>
          </w:p>
          <w:p w14:paraId="36AAF4B7" w14:textId="7C2D655B" w:rsidR="00F059F5" w:rsidRDefault="00F059F5" w:rsidP="00226176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Укладка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керамогранитной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плитки с шероховатой поверхностью на клеящем составе;</w:t>
            </w:r>
          </w:p>
          <w:p w14:paraId="61377325" w14:textId="0E9D8154" w:rsidR="0059655D" w:rsidRDefault="0059655D" w:rsidP="00226176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Устройству водосточных воронок, трубы </w:t>
            </w:r>
            <w:r w:rsidRPr="0059655D">
              <w:rPr>
                <w:rFonts w:ascii="Garamond" w:hAnsi="Garamond"/>
                <w:i/>
                <w:sz w:val="22"/>
                <w:szCs w:val="22"/>
              </w:rPr>
              <w:t>Ø</w:t>
            </w:r>
            <w:r w:rsidRPr="0059655D">
              <w:rPr>
                <w:rFonts w:ascii="Arial" w:hAnsi="Arial" w:cs="Arial"/>
                <w:i/>
                <w:sz w:val="22"/>
                <w:szCs w:val="22"/>
              </w:rPr>
              <w:t>100 мм</w:t>
            </w:r>
            <w:r w:rsidRPr="0059655D">
              <w:rPr>
                <w:rFonts w:ascii="Garamond" w:hAnsi="Garamond"/>
                <w:i/>
                <w:sz w:val="22"/>
                <w:szCs w:val="22"/>
              </w:rPr>
              <w:t>.</w:t>
            </w:r>
            <w:r>
              <w:rPr>
                <w:rFonts w:ascii="Arial" w:hAnsi="Arial" w:cs="Arial"/>
                <w:i/>
                <w:sz w:val="22"/>
                <w:szCs w:val="22"/>
              </w:rPr>
              <w:t>;</w:t>
            </w:r>
          </w:p>
          <w:p w14:paraId="4B773D8B" w14:textId="1BAE0A02" w:rsidR="0059655D" w:rsidRDefault="0059655D" w:rsidP="00226176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Утепление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вентшахт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>;</w:t>
            </w:r>
          </w:p>
          <w:p w14:paraId="7EC29DEE" w14:textId="6F8BD9AE" w:rsidR="0059655D" w:rsidRDefault="0059655D" w:rsidP="00226176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Устройство парапетного отлива;</w:t>
            </w:r>
          </w:p>
          <w:p w14:paraId="04792169" w14:textId="6E31D93D" w:rsidR="00E270CC" w:rsidRDefault="00E270CC" w:rsidP="00226176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Устройство примыкания к деформационному шву, парапету, трубе </w:t>
            </w:r>
            <w:r w:rsidRPr="0059655D">
              <w:rPr>
                <w:rFonts w:ascii="Garamond" w:hAnsi="Garamond"/>
                <w:i/>
                <w:sz w:val="22"/>
                <w:szCs w:val="22"/>
              </w:rPr>
              <w:t>Ø</w:t>
            </w:r>
            <w:r w:rsidRPr="0059655D">
              <w:rPr>
                <w:rFonts w:ascii="Arial" w:hAnsi="Arial" w:cs="Arial"/>
                <w:i/>
                <w:sz w:val="22"/>
                <w:szCs w:val="22"/>
              </w:rPr>
              <w:t>100 мм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.,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вентшахтам</w:t>
            </w:r>
            <w:bookmarkStart w:id="0" w:name="_GoBack"/>
            <w:bookmarkEnd w:id="0"/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>;</w:t>
            </w:r>
          </w:p>
          <w:p w14:paraId="2F1508D2" w14:textId="77777777" w:rsidR="00E270CC" w:rsidRDefault="00E270CC" w:rsidP="00226176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Устройство кровельного ограждения;</w:t>
            </w:r>
          </w:p>
          <w:p w14:paraId="0F86912A" w14:textId="3D90EEF3" w:rsidR="00E270CC" w:rsidRPr="0059655D" w:rsidRDefault="00E270CC" w:rsidP="00226176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Устройство кровельного покрытия по профилированному настилу входной группы. </w:t>
            </w:r>
          </w:p>
          <w:p w14:paraId="041C267C" w14:textId="2F560594" w:rsidR="0059655D" w:rsidRPr="0059655D" w:rsidRDefault="0059655D" w:rsidP="00226176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814223A" w14:textId="2AD22FA8" w:rsidR="007B094A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Примечание: Стоимость представленная в коммерческом предложении должна учитывать полный комплекс работ и затрат, согласно проектной документации, в </w:t>
            </w:r>
            <w:proofErr w:type="spellStart"/>
            <w:r w:rsidRPr="00226176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226176">
              <w:rPr>
                <w:rFonts w:ascii="Arial" w:hAnsi="Arial" w:cs="Arial"/>
                <w:sz w:val="22"/>
                <w:szCs w:val="22"/>
              </w:rPr>
              <w:t xml:space="preserve">.: доставку материалов </w:t>
            </w:r>
            <w:r w:rsidR="00212237" w:rsidRPr="00212237">
              <w:rPr>
                <w:rFonts w:ascii="Arial" w:hAnsi="Arial" w:cs="Arial"/>
                <w:sz w:val="22"/>
                <w:szCs w:val="22"/>
              </w:rPr>
              <w:t xml:space="preserve">работ по </w:t>
            </w:r>
            <w:r w:rsidR="00E270CC">
              <w:rPr>
                <w:rFonts w:ascii="Arial" w:hAnsi="Arial" w:cs="Arial"/>
                <w:sz w:val="22"/>
                <w:szCs w:val="22"/>
              </w:rPr>
              <w:t>устройству наплавляемой кровли из рулонных материалов</w:t>
            </w:r>
            <w:r w:rsidR="00212237" w:rsidRPr="00212237">
              <w:rPr>
                <w:rFonts w:ascii="Arial" w:hAnsi="Arial" w:cs="Arial"/>
                <w:sz w:val="22"/>
                <w:szCs w:val="22"/>
              </w:rPr>
              <w:t>; затраты на леса и подмости, автовышки, грузоподъемные механизмы и оборудование; затраты на разгрузку, погрузку, перемещение по строительной площадке материалов и оборудование; доставка, проживание сотрудников субподрядной организации и оплата командировочных расходов; транспортные расходы, подготовка ППР; затраты связанные с уборкой мусора и прочие сопутствующие работы и затраты в соответствие с проектной документацией и данным комплексом работ.</w:t>
            </w:r>
          </w:p>
        </w:tc>
      </w:tr>
      <w:tr w:rsidR="00155B0A" w:rsidRPr="00155B0A" w14:paraId="46DB1968" w14:textId="77777777" w:rsidTr="004179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0BAEBF0C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419" w:type="dxa"/>
            <w:shd w:val="clear" w:color="auto" w:fill="auto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4179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419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4179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419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4179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419" w:type="dxa"/>
            <w:shd w:val="clear" w:color="auto" w:fill="auto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7B094A" w14:paraId="1244D8D0" w14:textId="77777777" w:rsidTr="004179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419" w:type="dxa"/>
            <w:shd w:val="clear" w:color="auto" w:fill="auto"/>
          </w:tcPr>
          <w:p w14:paraId="185587B3" w14:textId="7702DE39" w:rsidR="00155B0A" w:rsidRPr="00155B0A" w:rsidRDefault="00155B0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виде расчёта. Исходя из условий приемки выполненных работ, рассчитанная таким образом цена может быть структурирована по требованию Подрядчика. Прописывать, что входит в стоимость работ.</w:t>
            </w:r>
          </w:p>
          <w:p w14:paraId="798584CE" w14:textId="77777777" w:rsidR="007B094A" w:rsidRPr="00695B38" w:rsidRDefault="007B094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5D974A8F" w14:textId="77777777" w:rsidTr="004179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419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41792E">
        <w:trPr>
          <w:trHeight w:val="299"/>
        </w:trPr>
        <w:tc>
          <w:tcPr>
            <w:tcW w:w="1006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155B0A" w:rsidRPr="00155B0A" w14:paraId="56AE450B" w14:textId="77777777" w:rsidTr="0041792E">
        <w:trPr>
          <w:trHeight w:val="411"/>
        </w:trPr>
        <w:tc>
          <w:tcPr>
            <w:tcW w:w="10063" w:type="dxa"/>
            <w:gridSpan w:val="3"/>
            <w:shd w:val="clear" w:color="auto" w:fill="auto"/>
          </w:tcPr>
          <w:p w14:paraId="080C3086" w14:textId="01592609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41792E">
        <w:trPr>
          <w:trHeight w:val="411"/>
        </w:trPr>
        <w:tc>
          <w:tcPr>
            <w:tcW w:w="1006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41792E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38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41792E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38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41792E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38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41792E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38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155B0A" w:rsidRPr="00155B0A" w14:paraId="1A0D12EA" w14:textId="77777777" w:rsidTr="0041792E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388" w:type="dxa"/>
            <w:gridSpan w:val="2"/>
            <w:shd w:val="clear" w:color="auto" w:fill="auto"/>
          </w:tcPr>
          <w:p w14:paraId="7EA4F9B8" w14:textId="038FDAB5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7B094A" w14:paraId="16D5313E" w14:textId="77777777" w:rsidTr="0041792E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38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155B0A" w:rsidRPr="00155B0A" w14:paraId="01106440" w14:textId="77777777" w:rsidTr="0041792E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388" w:type="dxa"/>
            <w:gridSpan w:val="2"/>
            <w:shd w:val="clear" w:color="auto" w:fill="auto"/>
          </w:tcPr>
          <w:p w14:paraId="16DB95D9" w14:textId="0E818E58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7B094A" w14:paraId="4EB362F0" w14:textId="77777777" w:rsidTr="0041792E">
        <w:trPr>
          <w:trHeight w:val="380"/>
        </w:trPr>
        <w:tc>
          <w:tcPr>
            <w:tcW w:w="1006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Порядок сдачи-приемки выполненных работ</w:t>
            </w:r>
          </w:p>
        </w:tc>
      </w:tr>
      <w:tr w:rsidR="00155B0A" w:rsidRPr="00155B0A" w14:paraId="1A1116F1" w14:textId="77777777" w:rsidTr="0041792E">
        <w:trPr>
          <w:trHeight w:val="380"/>
        </w:trPr>
        <w:tc>
          <w:tcPr>
            <w:tcW w:w="10063" w:type="dxa"/>
            <w:gridSpan w:val="3"/>
            <w:shd w:val="clear" w:color="auto" w:fill="auto"/>
          </w:tcPr>
          <w:p w14:paraId="52E77B5C" w14:textId="2529D719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процессе выполнения </w:t>
            </w:r>
            <w:r w:rsidR="0041792E">
              <w:rPr>
                <w:rFonts w:ascii="Arial" w:hAnsi="Arial" w:cs="Arial"/>
                <w:sz w:val="22"/>
                <w:szCs w:val="22"/>
              </w:rPr>
              <w:t>работ исполнитель, не позднее 20</w:t>
            </w:r>
            <w:r w:rsidRPr="00155B0A">
              <w:rPr>
                <w:rFonts w:ascii="Arial" w:hAnsi="Arial" w:cs="Arial"/>
                <w:sz w:val="22"/>
                <w:szCs w:val="22"/>
              </w:rPr>
              <w:t xml:space="preserve"> числа месяца, передает Подрядчику акты выполненных работ форм КС-2 и КС-3.</w:t>
            </w:r>
          </w:p>
          <w:p w14:paraId="15746106" w14:textId="7777777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41792E">
        <w:trPr>
          <w:trHeight w:val="380"/>
        </w:trPr>
        <w:tc>
          <w:tcPr>
            <w:tcW w:w="1006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155B0A" w:rsidRPr="00155B0A" w14:paraId="0762DEBD" w14:textId="77777777" w:rsidTr="0041792E">
        <w:trPr>
          <w:trHeight w:val="2232"/>
        </w:trPr>
        <w:tc>
          <w:tcPr>
            <w:tcW w:w="10063" w:type="dxa"/>
            <w:gridSpan w:val="3"/>
            <w:shd w:val="clear" w:color="auto" w:fill="auto"/>
          </w:tcPr>
          <w:p w14:paraId="49B0CD9A" w14:textId="77777777" w:rsidR="007B094A" w:rsidRPr="00155B0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Pr="00155B0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0253CD93" w14:textId="77777777" w:rsidR="003B577E" w:rsidRDefault="003B577E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15853AF" w14:textId="187C112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Култаева Елена Юрьевна</w:t>
      </w:r>
    </w:p>
    <w:p w14:paraId="448F5217" w14:textId="5834F1DD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155B0A">
        <w:rPr>
          <w:rFonts w:ascii="Arial" w:hAnsi="Arial" w:cs="Arial"/>
          <w:noProof/>
          <w:sz w:val="22"/>
          <w:szCs w:val="22"/>
        </w:rPr>
        <w:t xml:space="preserve"> 8-950-269-13-01</w:t>
      </w:r>
    </w:p>
    <w:p w14:paraId="494D1D50" w14:textId="5026753E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55B0A">
        <w:rPr>
          <w:rFonts w:ascii="Arial" w:hAnsi="Arial" w:cs="Arial"/>
          <w:noProof/>
          <w:sz w:val="22"/>
          <w:szCs w:val="22"/>
        </w:rPr>
        <w:t>E</w:t>
      </w:r>
      <w:r w:rsidRPr="007B094A">
        <w:rPr>
          <w:rFonts w:ascii="Arial" w:hAnsi="Arial" w:cs="Arial"/>
          <w:noProof/>
          <w:sz w:val="22"/>
          <w:szCs w:val="22"/>
        </w:rPr>
        <w:t>-</w:t>
      </w:r>
      <w:r w:rsidRPr="00155B0A">
        <w:rPr>
          <w:rFonts w:ascii="Arial" w:hAnsi="Arial" w:cs="Arial"/>
          <w:noProof/>
          <w:sz w:val="22"/>
          <w:szCs w:val="22"/>
        </w:rPr>
        <w:t>mail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hyperlink r:id="rId9" w:history="1">
        <w:r w:rsidR="00155B0A" w:rsidRPr="00155B0A">
          <w:rPr>
            <w:rFonts w:ascii="Arial" w:hAnsi="Arial" w:cs="Arial"/>
            <w:noProof/>
            <w:sz w:val="22"/>
            <w:szCs w:val="22"/>
          </w:rPr>
          <w:t>e.kultaeva@sds-stroy.ru</w:t>
        </w:r>
      </w:hyperlink>
    </w:p>
    <w:p w14:paraId="52575783" w14:textId="522B54F2" w:rsidR="00740603" w:rsidRDefault="00740603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 Подгорнова Варвара Андреевна</w:t>
      </w:r>
    </w:p>
    <w:p w14:paraId="7BC51108" w14:textId="71C5CCE3" w:rsidR="00740603" w:rsidRDefault="00740603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8-951-595-43-57</w:t>
      </w:r>
    </w:p>
    <w:p w14:paraId="05E45010" w14:textId="4046868A" w:rsidR="00740603" w:rsidRPr="00740603" w:rsidRDefault="00740603" w:rsidP="00740603">
      <w:pPr>
        <w:rPr>
          <w:rFonts w:ascii="Arial" w:hAnsi="Arial" w:cs="Arial"/>
          <w:noProof/>
          <w:sz w:val="22"/>
          <w:szCs w:val="22"/>
          <w:lang w:val="en-US"/>
        </w:rPr>
      </w:pPr>
      <w:r w:rsidRPr="00740603">
        <w:rPr>
          <w:rFonts w:ascii="Arial" w:hAnsi="Arial" w:cs="Arial"/>
          <w:noProof/>
          <w:sz w:val="22"/>
          <w:szCs w:val="22"/>
          <w:lang w:val="en-US"/>
        </w:rPr>
        <w:t xml:space="preserve">E-mail </w:t>
      </w:r>
      <w:hyperlink r:id="rId10" w:history="1">
        <w:r w:rsidRPr="008711F2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v.podgornova@sds-stroy.ru</w:t>
        </w:r>
      </w:hyperlink>
    </w:p>
    <w:p w14:paraId="2E6A618D" w14:textId="77777777" w:rsidR="007B094A" w:rsidRPr="00740603" w:rsidRDefault="007B094A" w:rsidP="007B094A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108B1E39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a.kireeva@sds-stroy.ru</w:t>
      </w:r>
    </w:p>
    <w:p w14:paraId="031021CF" w14:textId="77777777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1CEDA4BE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63D5DCBF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C94D67">
      <w:headerReference w:type="default" r:id="rId11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9D65C" w14:textId="77777777" w:rsidR="004A0593" w:rsidRDefault="004A0593" w:rsidP="00C94D67">
      <w:r>
        <w:separator/>
      </w:r>
    </w:p>
  </w:endnote>
  <w:endnote w:type="continuationSeparator" w:id="0">
    <w:p w14:paraId="35B028A5" w14:textId="77777777" w:rsidR="004A0593" w:rsidRDefault="004A0593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A7492" w14:textId="77777777" w:rsidR="004A0593" w:rsidRDefault="004A0593" w:rsidP="00C94D67">
      <w:r>
        <w:separator/>
      </w:r>
    </w:p>
  </w:footnote>
  <w:footnote w:type="continuationSeparator" w:id="0">
    <w:p w14:paraId="5F0D5CEE" w14:textId="77777777" w:rsidR="004A0593" w:rsidRDefault="004A0593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line w14:anchorId="5EF0E6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11CE1"/>
    <w:multiLevelType w:val="hybridMultilevel"/>
    <w:tmpl w:val="C1625C20"/>
    <w:lvl w:ilvl="0" w:tplc="85D84F7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67"/>
    <w:rsid w:val="0010276C"/>
    <w:rsid w:val="00121114"/>
    <w:rsid w:val="001249BF"/>
    <w:rsid w:val="00155B0A"/>
    <w:rsid w:val="00164B88"/>
    <w:rsid w:val="00192875"/>
    <w:rsid w:val="001D32B2"/>
    <w:rsid w:val="001E487B"/>
    <w:rsid w:val="00212237"/>
    <w:rsid w:val="00226176"/>
    <w:rsid w:val="002874F6"/>
    <w:rsid w:val="003B577E"/>
    <w:rsid w:val="0041792E"/>
    <w:rsid w:val="00484278"/>
    <w:rsid w:val="004A0593"/>
    <w:rsid w:val="004A6402"/>
    <w:rsid w:val="00593B89"/>
    <w:rsid w:val="0059655D"/>
    <w:rsid w:val="005D5768"/>
    <w:rsid w:val="00740603"/>
    <w:rsid w:val="007821EA"/>
    <w:rsid w:val="00791E18"/>
    <w:rsid w:val="007B094A"/>
    <w:rsid w:val="007F7478"/>
    <w:rsid w:val="00990055"/>
    <w:rsid w:val="009E4EA6"/>
    <w:rsid w:val="009E5213"/>
    <w:rsid w:val="00A166F2"/>
    <w:rsid w:val="00C47CF2"/>
    <w:rsid w:val="00C857D2"/>
    <w:rsid w:val="00C94D67"/>
    <w:rsid w:val="00CE3598"/>
    <w:rsid w:val="00D94834"/>
    <w:rsid w:val="00DB2702"/>
    <w:rsid w:val="00E270CC"/>
    <w:rsid w:val="00E3161D"/>
    <w:rsid w:val="00E45C6C"/>
    <w:rsid w:val="00F0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  <w15:chartTrackingRefBased/>
  <w15:docId w15:val="{D772DDD2-E9C0-4958-BBFC-7A946B7F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F059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-link.sarex.io/d843b05b-6635-4eb3-b137-4d249b53e58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ument-link.sarex.io/decfc525-1663-4bfb-ada9-060e8f62507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v.podgornova@sds-stro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.kultaeva@sds-stroy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Подгорнова Варвара Андреевна</cp:lastModifiedBy>
  <cp:revision>7</cp:revision>
  <dcterms:created xsi:type="dcterms:W3CDTF">2025-10-20T05:21:00Z</dcterms:created>
  <dcterms:modified xsi:type="dcterms:W3CDTF">2025-12-18T09:00:00Z</dcterms:modified>
</cp:coreProperties>
</file>