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5368BEE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5F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Проектирование, поставка и монтаж фасада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58E33F50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495FC3">
              <w:rPr>
                <w:rFonts w:ascii="Arial" w:hAnsi="Arial" w:cs="Arial"/>
                <w:sz w:val="22"/>
                <w:szCs w:val="22"/>
              </w:rPr>
              <w:t>01.08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EB2A330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495FC3">
              <w:rPr>
                <w:rFonts w:ascii="Arial" w:hAnsi="Arial" w:cs="Arial"/>
                <w:sz w:val="22"/>
                <w:szCs w:val="22"/>
              </w:rPr>
              <w:t>11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34E01FA1" w:rsidR="0014113F" w:rsidRPr="001143B1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62BA9372" w:rsidR="0014113F" w:rsidRDefault="00B76277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hyperlink r:id="rId8" w:history="1">
              <w:r w:rsidR="00970B2E" w:rsidRPr="00D538A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6C72958D" w14:textId="23240863" w:rsidR="001143B1" w:rsidRDefault="001143B1" w:rsidP="00970B2E">
            <w:pPr>
              <w:jc w:val="both"/>
              <w:rPr>
                <w:rStyle w:val="a7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7018-АР.ЦР</w:t>
            </w:r>
          </w:p>
          <w:p w14:paraId="6AC62C08" w14:textId="77777777" w:rsidR="0014113F" w:rsidRDefault="00B76277" w:rsidP="009D5A7D">
            <w:pPr>
              <w:jc w:val="both"/>
            </w:pPr>
            <w:hyperlink r:id="rId9" w:history="1">
              <w:r w:rsidR="009D5A7D">
                <w:rPr>
                  <w:rStyle w:val="a7"/>
                  <w:rFonts w:ascii="Helvetica" w:hAnsi="Helvetica" w:cs="Helvetica"/>
                  <w:color w:val="0F8EC2"/>
                  <w:shd w:val="clear" w:color="auto" w:fill="FFFFFF"/>
                </w:rPr>
                <w:t>https://cloud.mail.ru/public/aseG/H5Tauiqi2</w:t>
              </w:r>
            </w:hyperlink>
          </w:p>
          <w:p w14:paraId="43604556" w14:textId="1395896F" w:rsidR="009D5A7D" w:rsidRPr="00740603" w:rsidRDefault="009D5A7D" w:rsidP="009D5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42FD8767" w:rsid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012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по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проектированию, поставке и монтажу фасада</w:t>
            </w:r>
            <w:r w:rsidR="00390BD2" w:rsidRPr="00B3501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откосов, </w:t>
            </w:r>
            <w:r w:rsidR="00615306" w:rsidRPr="000E543C">
              <w:rPr>
                <w:rFonts w:ascii="Arial" w:hAnsi="Arial" w:cs="Arial"/>
                <w:sz w:val="22"/>
                <w:szCs w:val="22"/>
              </w:rPr>
              <w:t xml:space="preserve">деформационных швов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и узлов примыкания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7F5AA" w14:textId="77777777" w:rsidR="00C22AE3" w:rsidRDefault="00C22AE3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E38E3" w14:textId="1D5CA3E4" w:rsidR="00B35012" w:rsidRPr="00B35012" w:rsidRDefault="00C22AE3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2AE3">
              <w:rPr>
                <w:rFonts w:ascii="Arial" w:hAnsi="Arial" w:cs="Arial"/>
                <w:sz w:val="22"/>
                <w:szCs w:val="22"/>
              </w:rPr>
              <w:t>Субподрядчиком разрабатывается альбом технических решений, включающий раскладки утеплителя по фасадам (с указанием мест противопожарных отсечек), узлы примыканий основного фасада к цокольной части, узлы монтажа деформационных швов и прочие детали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B211AA" w14:textId="77777777" w:rsidR="00C22AE3" w:rsidRDefault="00C22AE3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3606D" w14:textId="0608227F" w:rsidR="009E6B4D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38C1">
              <w:rPr>
                <w:rFonts w:ascii="Arial" w:hAnsi="Arial" w:cs="Arial"/>
                <w:sz w:val="22"/>
                <w:szCs w:val="22"/>
              </w:rPr>
              <w:t xml:space="preserve">Основной фасад: Устройство 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мокрого штукатурного фасада Церезит </w:t>
            </w:r>
            <w:r w:rsidR="002638C1" w:rsidRPr="00C22AE3">
              <w:rPr>
                <w:rFonts w:ascii="Arial" w:hAnsi="Arial" w:cs="Arial"/>
                <w:sz w:val="22"/>
                <w:szCs w:val="22"/>
              </w:rPr>
              <w:t>WM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его аналоги) с эффективным утеплением наружных стен утеплителем – Технофас (или аналог) толщиной 150мм. Наружная отделка фасада – минеральная декоративная штукатурка «камешковая» и декоративная фасадная силиконовая краска Церезит СТ48 разных цветов в соответствии с 7018-АР.ЦР</w:t>
            </w:r>
            <w:r w:rsid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>
              <w:rPr>
                <w:rFonts w:ascii="Arial" w:hAnsi="Arial" w:cs="Arial"/>
                <w:sz w:val="22"/>
                <w:szCs w:val="22"/>
              </w:rPr>
              <w:t>–</w:t>
            </w:r>
            <w:r w:rsid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0E543C">
              <w:rPr>
                <w:rFonts w:ascii="Arial" w:hAnsi="Arial" w:cs="Arial"/>
                <w:sz w:val="22"/>
                <w:szCs w:val="22"/>
                <w:u w:val="single"/>
              </w:rPr>
              <w:t>5 803,25м2</w:t>
            </w:r>
            <w:r w:rsidR="000E543C" w:rsidRPr="000E543C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6B14B09" w14:textId="77777777" w:rsidR="000A01B4" w:rsidRDefault="000A01B4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01F0B" w14:textId="30CB7C6E" w:rsidR="000A01B4" w:rsidRDefault="00B64DB6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Цоколь: Устройство навесной фасадной системы с воздушным зазором между облицовкой и утеплителем Технофас (или аналог)</w:t>
            </w:r>
            <w:r w:rsidR="000E543C">
              <w:rPr>
                <w:rFonts w:ascii="Arial" w:hAnsi="Arial" w:cs="Arial"/>
                <w:sz w:val="22"/>
                <w:szCs w:val="22"/>
              </w:rPr>
              <w:t xml:space="preserve"> толщиной 150мм. К наружному слою утеплителя крепится ветро-влагозащитная фасадная мембрана «Фиброизол (НГ)». Облицовка – керамогранитные плиты по стальному оцинкованному каркасу по системе навесного вентилируемого фасада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0E543C">
              <w:rPr>
                <w:rFonts w:ascii="Arial" w:hAnsi="Arial" w:cs="Arial"/>
                <w:sz w:val="22"/>
                <w:szCs w:val="22"/>
                <w:u w:val="single"/>
              </w:rPr>
              <w:t>432,90м2</w:t>
            </w:r>
            <w:r w:rsidR="000E543C" w:rsidRPr="000E543C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CF61B65" w14:textId="77777777" w:rsidR="00B35012" w:rsidRDefault="00B35012" w:rsidP="009E6B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173401" w14:textId="77698133" w:rsidR="009E6B4D" w:rsidRPr="00816DB3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DB3">
              <w:rPr>
                <w:rFonts w:ascii="Arial" w:hAnsi="Arial" w:cs="Arial"/>
                <w:sz w:val="22"/>
                <w:szCs w:val="22"/>
              </w:rPr>
              <w:t>Подшивка потолка</w:t>
            </w:r>
            <w:r w:rsidR="000A01B4" w:rsidRPr="00816DB3">
              <w:rPr>
                <w:rFonts w:ascii="Arial" w:hAnsi="Arial" w:cs="Arial"/>
                <w:sz w:val="22"/>
                <w:szCs w:val="22"/>
              </w:rPr>
              <w:t xml:space="preserve"> пожарного проезда –</w:t>
            </w:r>
            <w:r w:rsidRPr="00816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816DB3">
              <w:rPr>
                <w:rFonts w:ascii="Arial" w:hAnsi="Arial" w:cs="Arial"/>
                <w:sz w:val="22"/>
                <w:szCs w:val="22"/>
              </w:rPr>
              <w:t>Кассеты  из алюминиевого листа, класс горючести -НГ</w:t>
            </w:r>
            <w:r w:rsidR="00816DB3" w:rsidRPr="00816DB3">
              <w:rPr>
                <w:rFonts w:ascii="Arial" w:hAnsi="Arial" w:cs="Arial"/>
                <w:sz w:val="22"/>
                <w:szCs w:val="22"/>
              </w:rPr>
              <w:t>, с утеплением минераловатными плитами толщиной 200мм</w:t>
            </w:r>
            <w:r w:rsidR="000A01B4" w:rsidRPr="00816DB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A01B4" w:rsidRPr="00816DB3">
              <w:rPr>
                <w:rFonts w:ascii="Arial" w:hAnsi="Arial" w:cs="Arial"/>
                <w:sz w:val="22"/>
                <w:szCs w:val="22"/>
                <w:u w:val="single"/>
              </w:rPr>
              <w:t>98,13м2.</w:t>
            </w:r>
          </w:p>
          <w:p w14:paraId="328E26C2" w14:textId="77777777" w:rsidR="004E6CBA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BE08C" w14:textId="10F42953" w:rsidR="0086336E" w:rsidRPr="004E6CBA" w:rsidRDefault="000E543C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объем работ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</w:t>
            </w:r>
            <w:r w:rsidR="00B35012">
              <w:rPr>
                <w:rFonts w:ascii="Arial" w:hAnsi="Arial" w:cs="Arial"/>
                <w:sz w:val="22"/>
                <w:szCs w:val="22"/>
              </w:rPr>
              <w:t xml:space="preserve"> после разработки проекта фасада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B4D">
              <w:rPr>
                <w:rFonts w:ascii="Arial" w:hAnsi="Arial" w:cs="Arial"/>
                <w:sz w:val="22"/>
                <w:szCs w:val="22"/>
              </w:rPr>
              <w:t xml:space="preserve">расчетами, </w:t>
            </w:r>
            <w:r w:rsidR="00B35012">
              <w:rPr>
                <w:rFonts w:ascii="Arial" w:hAnsi="Arial" w:cs="Arial"/>
                <w:sz w:val="22"/>
                <w:szCs w:val="22"/>
              </w:rPr>
              <w:t xml:space="preserve">исполнительными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съемками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14223A" w14:textId="51D11D93" w:rsidR="007B094A" w:rsidRPr="00226176" w:rsidRDefault="007B094A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218FC91E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68B0685D" w:rsidR="007B094A" w:rsidRPr="00155B0A" w:rsidRDefault="009E6B4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</w:t>
            </w:r>
            <w:r w:rsidR="00155B0A" w:rsidRPr="00155B0A">
              <w:rPr>
                <w:rFonts w:ascii="Arial" w:hAnsi="Arial" w:cs="Arial"/>
                <w:sz w:val="22"/>
                <w:szCs w:val="22"/>
              </w:rPr>
              <w:t>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Правила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Представлять расчет начальной и договорной цены в виде расчёта.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BuildDocs.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1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2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C5414" w14:textId="77777777" w:rsidR="005908C9" w:rsidRDefault="005908C9" w:rsidP="00C94D67">
      <w:r>
        <w:separator/>
      </w:r>
    </w:p>
  </w:endnote>
  <w:endnote w:type="continuationSeparator" w:id="0">
    <w:p w14:paraId="63F3B3D1" w14:textId="77777777" w:rsidR="005908C9" w:rsidRDefault="005908C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8B93" w14:textId="77777777" w:rsidR="005908C9" w:rsidRDefault="005908C9" w:rsidP="00C94D67">
      <w:r>
        <w:separator/>
      </w:r>
    </w:p>
  </w:footnote>
  <w:footnote w:type="continuationSeparator" w:id="0">
    <w:p w14:paraId="40F34BF9" w14:textId="77777777" w:rsidR="005908C9" w:rsidRDefault="005908C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C1F8C8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32E7"/>
    <w:rsid w:val="000534D2"/>
    <w:rsid w:val="00054A4B"/>
    <w:rsid w:val="000A01B4"/>
    <w:rsid w:val="000E543C"/>
    <w:rsid w:val="000E7CD6"/>
    <w:rsid w:val="0010276C"/>
    <w:rsid w:val="001143B1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638C1"/>
    <w:rsid w:val="002874F6"/>
    <w:rsid w:val="002B67FB"/>
    <w:rsid w:val="002B7A92"/>
    <w:rsid w:val="00335C78"/>
    <w:rsid w:val="0034476C"/>
    <w:rsid w:val="00350481"/>
    <w:rsid w:val="00390BD2"/>
    <w:rsid w:val="003B577E"/>
    <w:rsid w:val="0042516E"/>
    <w:rsid w:val="0042537B"/>
    <w:rsid w:val="00456564"/>
    <w:rsid w:val="00484278"/>
    <w:rsid w:val="00495FC3"/>
    <w:rsid w:val="004A6402"/>
    <w:rsid w:val="004C27E9"/>
    <w:rsid w:val="004E6348"/>
    <w:rsid w:val="004E6CBA"/>
    <w:rsid w:val="00500B32"/>
    <w:rsid w:val="005775F0"/>
    <w:rsid w:val="00583E7B"/>
    <w:rsid w:val="005908C9"/>
    <w:rsid w:val="00593B89"/>
    <w:rsid w:val="00596ED6"/>
    <w:rsid w:val="005A7862"/>
    <w:rsid w:val="005B3DA6"/>
    <w:rsid w:val="005D5768"/>
    <w:rsid w:val="005E5850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16DB3"/>
    <w:rsid w:val="0086336E"/>
    <w:rsid w:val="0087539B"/>
    <w:rsid w:val="008B12CD"/>
    <w:rsid w:val="008E20B8"/>
    <w:rsid w:val="00970B2E"/>
    <w:rsid w:val="0098025D"/>
    <w:rsid w:val="00994042"/>
    <w:rsid w:val="009B4D4E"/>
    <w:rsid w:val="009D5A7D"/>
    <w:rsid w:val="009E4EA6"/>
    <w:rsid w:val="009E5213"/>
    <w:rsid w:val="009E6B4D"/>
    <w:rsid w:val="00A166F2"/>
    <w:rsid w:val="00AB3F54"/>
    <w:rsid w:val="00AD09E8"/>
    <w:rsid w:val="00AF230A"/>
    <w:rsid w:val="00B203AD"/>
    <w:rsid w:val="00B21974"/>
    <w:rsid w:val="00B35012"/>
    <w:rsid w:val="00B64445"/>
    <w:rsid w:val="00B64DB6"/>
    <w:rsid w:val="00B76277"/>
    <w:rsid w:val="00BA50AC"/>
    <w:rsid w:val="00BE3543"/>
    <w:rsid w:val="00C22AE3"/>
    <w:rsid w:val="00C47CF2"/>
    <w:rsid w:val="00C51A52"/>
    <w:rsid w:val="00C857D2"/>
    <w:rsid w:val="00C91F5B"/>
    <w:rsid w:val="00C94D67"/>
    <w:rsid w:val="00CA2295"/>
    <w:rsid w:val="00CE3598"/>
    <w:rsid w:val="00D02B81"/>
    <w:rsid w:val="00D94834"/>
    <w:rsid w:val="00DA2848"/>
    <w:rsid w:val="00DB2702"/>
    <w:rsid w:val="00DD5976"/>
    <w:rsid w:val="00DE33FE"/>
    <w:rsid w:val="00E3161D"/>
    <w:rsid w:val="00E37EC0"/>
    <w:rsid w:val="00E45C6C"/>
    <w:rsid w:val="00E56E45"/>
    <w:rsid w:val="00F04900"/>
    <w:rsid w:val="00F23E7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0ca58337-b9d0-43d6-b4e1-679d73edf8b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kireeva@sds-stro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hamra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seG/H5Tauiqi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7410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2026-05-13T09:33:00Z</dcterms:created>
  <dcterms:modified xsi:type="dcterms:W3CDTF">2026-05-13T09:33:00Z</dcterms:modified>
</cp:coreProperties>
</file>