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6DDD0" w14:textId="77777777"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14:paraId="54287729" w14:textId="136142A4" w:rsidR="007B094A" w:rsidRPr="00FE1B38" w:rsidRDefault="00FE1B38" w:rsidP="00FE1B38">
      <w:pPr>
        <w:ind w:left="6663"/>
        <w:jc w:val="right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Директор </w:t>
      </w:r>
      <w:r w:rsidR="004D39EA">
        <w:rPr>
          <w:rFonts w:ascii="Arial" w:hAnsi="Arial" w:cs="Arial"/>
          <w:u w:val="single"/>
        </w:rPr>
        <w:t>проекта</w:t>
      </w:r>
    </w:p>
    <w:p w14:paraId="2F7050D0" w14:textId="77777777" w:rsidR="007B094A" w:rsidRDefault="007B094A" w:rsidP="007B094A">
      <w:pPr>
        <w:ind w:left="6946"/>
        <w:jc w:val="center"/>
        <w:rPr>
          <w:rFonts w:ascii="Arial" w:hAnsi="Arial" w:cs="Arial"/>
          <w:i/>
          <w:iCs/>
          <w:sz w:val="18"/>
          <w:szCs w:val="18"/>
        </w:rPr>
      </w:pPr>
      <w:r w:rsidRPr="00E5233F">
        <w:rPr>
          <w:rFonts w:ascii="Arial" w:hAnsi="Arial" w:cs="Arial"/>
          <w:i/>
          <w:iCs/>
          <w:sz w:val="18"/>
          <w:szCs w:val="18"/>
        </w:rPr>
        <w:t>(должность)</w:t>
      </w:r>
    </w:p>
    <w:p w14:paraId="7DFD782C" w14:textId="22AC71C3" w:rsidR="00FE1B38" w:rsidRPr="00FE1B38" w:rsidRDefault="004D39EA" w:rsidP="00FE1B38">
      <w:pPr>
        <w:ind w:left="6804" w:right="141"/>
        <w:jc w:val="right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Герлиц К.Н.</w:t>
      </w:r>
      <w:r w:rsidR="00FE1B38">
        <w:rPr>
          <w:rFonts w:ascii="Arial" w:hAnsi="Arial" w:cs="Arial"/>
          <w:sz w:val="22"/>
          <w:szCs w:val="22"/>
          <w:u w:val="single"/>
        </w:rPr>
        <w:t>________</w:t>
      </w:r>
    </w:p>
    <w:p w14:paraId="5B8D13CE" w14:textId="77777777" w:rsidR="007B094A" w:rsidRPr="00E5233F" w:rsidRDefault="007B094A" w:rsidP="00FE1B38">
      <w:pPr>
        <w:ind w:left="6804"/>
        <w:jc w:val="right"/>
        <w:rPr>
          <w:rFonts w:ascii="Arial" w:hAnsi="Arial" w:cs="Arial"/>
          <w:i/>
          <w:iCs/>
          <w:sz w:val="18"/>
          <w:szCs w:val="18"/>
        </w:rPr>
      </w:pPr>
      <w:r w:rsidRPr="00E5233F">
        <w:rPr>
          <w:rFonts w:ascii="Arial" w:hAnsi="Arial" w:cs="Arial"/>
          <w:i/>
          <w:iCs/>
          <w:sz w:val="18"/>
          <w:szCs w:val="18"/>
        </w:rPr>
        <w:t>(подпись)</w:t>
      </w:r>
    </w:p>
    <w:p w14:paraId="4E3DBABA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___. ____ . ______</w:t>
      </w:r>
      <w:proofErr w:type="gramStart"/>
      <w:r>
        <w:rPr>
          <w:rFonts w:ascii="Arial" w:hAnsi="Arial" w:cs="Arial"/>
          <w:sz w:val="22"/>
          <w:szCs w:val="22"/>
        </w:rPr>
        <w:t>г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313149D6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4AEA6F88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14:paraId="1EC5979D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16552" w:type="dxa"/>
        <w:tblLook w:val="04A0" w:firstRow="1" w:lastRow="0" w:firstColumn="1" w:lastColumn="0" w:noHBand="0" w:noVBand="1"/>
      </w:tblPr>
      <w:tblGrid>
        <w:gridCol w:w="9606"/>
        <w:gridCol w:w="6946"/>
      </w:tblGrid>
      <w:tr w:rsidR="007B094A" w14:paraId="155A642E" w14:textId="77777777" w:rsidTr="00FE1B38">
        <w:trPr>
          <w:trHeight w:val="1103"/>
        </w:trPr>
        <w:tc>
          <w:tcPr>
            <w:tcW w:w="9606" w:type="dxa"/>
            <w:shd w:val="clear" w:color="auto" w:fill="auto"/>
          </w:tcPr>
          <w:p w14:paraId="632DE880" w14:textId="343A740B" w:rsidR="007B094A" w:rsidRDefault="007B094A" w:rsidP="00D92D01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  <w:r w:rsidR="009F376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Выполнение комплекса работ по </w:t>
            </w:r>
            <w:r w:rsidR="00D9394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устройству </w:t>
            </w:r>
            <w:r w:rsidR="0000228C">
              <w:rPr>
                <w:rFonts w:ascii="Arial" w:hAnsi="Arial" w:cs="Arial"/>
                <w:b/>
                <w:bCs/>
                <w:sz w:val="22"/>
                <w:szCs w:val="22"/>
              </w:rPr>
              <w:t>металлических дверей</w:t>
            </w:r>
            <w:r w:rsidR="009F3765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14:paraId="1D562865" w14:textId="6A0685E3" w:rsidR="00634583" w:rsidRDefault="00634583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14:paraId="0D5873AD" w14:textId="77777777"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7C1F241" w14:textId="77777777"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7513"/>
      </w:tblGrid>
      <w:tr w:rsidR="007B094A" w14:paraId="648DEFB4" w14:textId="77777777" w:rsidTr="00D92D01">
        <w:tc>
          <w:tcPr>
            <w:tcW w:w="10173" w:type="dxa"/>
            <w:gridSpan w:val="3"/>
            <w:shd w:val="clear" w:color="auto" w:fill="F2F2F2"/>
          </w:tcPr>
          <w:p w14:paraId="767794A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14:paraId="32DEDCA5" w14:textId="77777777" w:rsidTr="00D92D01">
        <w:tc>
          <w:tcPr>
            <w:tcW w:w="2660" w:type="dxa"/>
            <w:gridSpan w:val="2"/>
            <w:shd w:val="clear" w:color="auto" w:fill="auto"/>
          </w:tcPr>
          <w:p w14:paraId="3431B91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  <w:shd w:val="clear" w:color="auto" w:fill="auto"/>
          </w:tcPr>
          <w:p w14:paraId="72975683" w14:textId="4C218EB6" w:rsidR="007B094A" w:rsidRDefault="004D39EA" w:rsidP="004D39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Школа 21 на пр.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Притомский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г. Кемерово</w:t>
            </w:r>
          </w:p>
        </w:tc>
      </w:tr>
      <w:tr w:rsidR="007B094A" w14:paraId="4F7073F0" w14:textId="77777777" w:rsidTr="00D92D01">
        <w:trPr>
          <w:trHeight w:val="285"/>
        </w:trPr>
        <w:tc>
          <w:tcPr>
            <w:tcW w:w="2660" w:type="dxa"/>
            <w:gridSpan w:val="2"/>
            <w:shd w:val="clear" w:color="auto" w:fill="auto"/>
          </w:tcPr>
          <w:p w14:paraId="2AC385E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  <w:shd w:val="clear" w:color="auto" w:fill="auto"/>
          </w:tcPr>
          <w:p w14:paraId="29F5A2BA" w14:textId="3F003E99" w:rsidR="007B094A" w:rsidRDefault="00FE1B38" w:rsidP="004D39EA">
            <w:pPr>
              <w:rPr>
                <w:rFonts w:ascii="Arial" w:hAnsi="Arial" w:cs="Arial"/>
                <w:sz w:val="22"/>
                <w:szCs w:val="22"/>
              </w:rPr>
            </w:pPr>
            <w:r w:rsidRPr="00FE1B38">
              <w:rPr>
                <w:rFonts w:ascii="Arial" w:hAnsi="Arial" w:cs="Arial"/>
                <w:sz w:val="22"/>
                <w:szCs w:val="22"/>
              </w:rPr>
              <w:t xml:space="preserve">г. Кемерово, Центральный район, </w:t>
            </w:r>
            <w:proofErr w:type="spellStart"/>
            <w:r w:rsidR="004D39EA">
              <w:rPr>
                <w:rFonts w:ascii="Arial" w:hAnsi="Arial" w:cs="Arial"/>
                <w:sz w:val="22"/>
                <w:szCs w:val="22"/>
              </w:rPr>
              <w:t>Притомский</w:t>
            </w:r>
            <w:proofErr w:type="spellEnd"/>
            <w:r w:rsidR="004D39EA">
              <w:rPr>
                <w:rFonts w:ascii="Arial" w:hAnsi="Arial" w:cs="Arial"/>
                <w:sz w:val="22"/>
                <w:szCs w:val="22"/>
              </w:rPr>
              <w:t xml:space="preserve"> проспект, 4Б</w:t>
            </w:r>
          </w:p>
        </w:tc>
      </w:tr>
      <w:tr w:rsidR="007B094A" w14:paraId="6EDE153C" w14:textId="77777777" w:rsidTr="00D92D01">
        <w:tc>
          <w:tcPr>
            <w:tcW w:w="10173" w:type="dxa"/>
            <w:gridSpan w:val="3"/>
            <w:shd w:val="clear" w:color="auto" w:fill="F2F2F2"/>
          </w:tcPr>
          <w:p w14:paraId="281CAB23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14:paraId="276DC482" w14:textId="77777777" w:rsidTr="00D92D01">
        <w:tc>
          <w:tcPr>
            <w:tcW w:w="10173" w:type="dxa"/>
            <w:gridSpan w:val="3"/>
            <w:shd w:val="clear" w:color="auto" w:fill="auto"/>
          </w:tcPr>
          <w:p w14:paraId="58E18F7D" w14:textId="75F710B5" w:rsidR="007B094A" w:rsidRPr="00990CF6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Начало выполнения работ: </w:t>
            </w:r>
            <w:r w:rsidR="00EA1006" w:rsidRPr="00EA1006">
              <w:rPr>
                <w:rFonts w:ascii="Arial" w:hAnsi="Arial" w:cs="Arial"/>
                <w:sz w:val="22"/>
                <w:szCs w:val="22"/>
              </w:rPr>
              <w:t>15.07.2026г.</w:t>
            </w:r>
            <w:bookmarkStart w:id="0" w:name="_GoBack"/>
            <w:bookmarkEnd w:id="0"/>
          </w:p>
          <w:p w14:paraId="604A8F71" w14:textId="23FFEE2E" w:rsidR="00AE4461" w:rsidRDefault="007B094A" w:rsidP="00220239">
            <w:pPr>
              <w:rPr>
                <w:rFonts w:ascii="Arial" w:hAnsi="Arial" w:cs="Arial"/>
                <w:sz w:val="22"/>
                <w:szCs w:val="22"/>
              </w:rPr>
            </w:pPr>
            <w:r w:rsidRPr="00990CF6">
              <w:rPr>
                <w:rFonts w:ascii="Arial" w:hAnsi="Arial" w:cs="Arial"/>
                <w:sz w:val="22"/>
                <w:szCs w:val="22"/>
              </w:rPr>
              <w:t>Окончание выполнения работ:</w:t>
            </w:r>
            <w:r w:rsidR="0022023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A1006" w:rsidRPr="00EA1006">
              <w:rPr>
                <w:rFonts w:ascii="Arial" w:hAnsi="Arial" w:cs="Arial"/>
                <w:sz w:val="22"/>
                <w:szCs w:val="22"/>
              </w:rPr>
              <w:t>20.09.2026г.</w:t>
            </w:r>
          </w:p>
        </w:tc>
      </w:tr>
      <w:tr w:rsidR="007B094A" w14:paraId="7B71F850" w14:textId="77777777" w:rsidTr="00D92D01">
        <w:tc>
          <w:tcPr>
            <w:tcW w:w="10173" w:type="dxa"/>
            <w:gridSpan w:val="3"/>
            <w:shd w:val="clear" w:color="auto" w:fill="F2F2F2"/>
          </w:tcPr>
          <w:p w14:paraId="39187CA1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7B094A" w14:paraId="40442F59" w14:textId="77777777" w:rsidTr="00D92D01">
        <w:tc>
          <w:tcPr>
            <w:tcW w:w="10173" w:type="dxa"/>
            <w:gridSpan w:val="3"/>
            <w:shd w:val="clear" w:color="auto" w:fill="auto"/>
          </w:tcPr>
          <w:p w14:paraId="5E500E5F" w14:textId="1DE584D5" w:rsidR="007B094A" w:rsidRPr="006069C0" w:rsidRDefault="006069C0" w:rsidP="00D92D0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Не </w:t>
            </w:r>
            <w:proofErr w:type="gram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установлена</w:t>
            </w:r>
            <w:proofErr w:type="gramEnd"/>
          </w:p>
        </w:tc>
      </w:tr>
      <w:tr w:rsidR="007B094A" w14:paraId="34405D2A" w14:textId="77777777" w:rsidTr="00D92D01">
        <w:tc>
          <w:tcPr>
            <w:tcW w:w="10173" w:type="dxa"/>
            <w:gridSpan w:val="3"/>
            <w:shd w:val="clear" w:color="auto" w:fill="F2F2F2"/>
          </w:tcPr>
          <w:p w14:paraId="12D9453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14:paraId="3C319095" w14:textId="77777777" w:rsidTr="00D92D01">
        <w:trPr>
          <w:trHeight w:val="352"/>
        </w:trPr>
        <w:tc>
          <w:tcPr>
            <w:tcW w:w="2660" w:type="dxa"/>
            <w:gridSpan w:val="2"/>
            <w:shd w:val="clear" w:color="auto" w:fill="auto"/>
          </w:tcPr>
          <w:p w14:paraId="2442F17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  <w:shd w:val="clear" w:color="auto" w:fill="auto"/>
          </w:tcPr>
          <w:p w14:paraId="373660EF" w14:textId="6DCB828F" w:rsidR="007B094A" w:rsidRDefault="00CA03FC" w:rsidP="00CA03FC">
            <w:pPr>
              <w:tabs>
                <w:tab w:val="left" w:pos="100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Оплачивается путем перечисления денежных средств на расчетный счет субподрядчика в течение 30 дней после принятия объемов выполненных работ и подписания унифицированных форм КС-2, КС-3</w:t>
            </w:r>
          </w:p>
        </w:tc>
      </w:tr>
      <w:tr w:rsidR="007B094A" w14:paraId="7E2480EF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484833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  <w:shd w:val="clear" w:color="auto" w:fill="auto"/>
          </w:tcPr>
          <w:p w14:paraId="7AAA9BB6" w14:textId="3A9E1DDB" w:rsidR="007B094A" w:rsidRDefault="00CA03FC" w:rsidP="00CA03F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Авансовый платеж по согласованию руководителей (возможно рассмотрение графика финансирования).</w:t>
            </w:r>
          </w:p>
        </w:tc>
      </w:tr>
      <w:tr w:rsidR="007B094A" w14:paraId="395648D0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9735FB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  <w:shd w:val="clear" w:color="auto" w:fill="auto"/>
          </w:tcPr>
          <w:p w14:paraId="3A2BB1F1" w14:textId="1A1A493D" w:rsidR="007B094A" w:rsidRPr="007F3F60" w:rsidRDefault="007F3F60" w:rsidP="00D92D0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094A" w14:paraId="2B4D2D85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E341A5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  <w:shd w:val="clear" w:color="auto" w:fill="auto"/>
          </w:tcPr>
          <w:p w14:paraId="6FE47AF0" w14:textId="560446A7" w:rsidR="007B094A" w:rsidRPr="006F53E0" w:rsidRDefault="00CD0D83" w:rsidP="006F53E0">
            <w:pPr>
              <w:tabs>
                <w:tab w:val="left" w:pos="1065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094A" w14:paraId="60D3A903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4AD8032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5BFF00EF" w14:textId="77777777" w:rsidR="007B094A" w:rsidRPr="0060722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0722A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14:paraId="71337C75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307D047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4DCDF4C1" w14:textId="3C59FDDA" w:rsidR="007B094A" w:rsidRPr="0060722A" w:rsidRDefault="007B094A" w:rsidP="00D92D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>, причитающихся Субподрядчику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  <w:r w:rsidR="00D33B4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094A" w14:paraId="29B52F52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F3A875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63680C85" w14:textId="636C5E4C" w:rsidR="007B094A" w:rsidRPr="0075269F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75269F">
              <w:rPr>
                <w:rFonts w:ascii="Arial" w:hAnsi="Arial" w:cs="Arial"/>
                <w:sz w:val="22"/>
                <w:szCs w:val="22"/>
              </w:rPr>
              <w:t>с даты подписания</w:t>
            </w:r>
            <w:proofErr w:type="gramEnd"/>
            <w:r w:rsidRPr="0075269F">
              <w:rPr>
                <w:rFonts w:ascii="Arial" w:hAnsi="Arial" w:cs="Arial"/>
                <w:sz w:val="22"/>
                <w:szCs w:val="22"/>
              </w:rPr>
              <w:t xml:space="preserve"> акта ввода Объекта в эксплуатацию</w:t>
            </w:r>
            <w:r w:rsidR="00D33B4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094A" w14:paraId="419319FD" w14:textId="77777777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14:paraId="26E530EF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14:paraId="5F50BF18" w14:textId="77777777" w:rsidTr="00D92D01">
        <w:trPr>
          <w:trHeight w:val="382"/>
        </w:trPr>
        <w:tc>
          <w:tcPr>
            <w:tcW w:w="2660" w:type="dxa"/>
            <w:gridSpan w:val="2"/>
            <w:shd w:val="clear" w:color="auto" w:fill="auto"/>
          </w:tcPr>
          <w:p w14:paraId="4358DE9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513" w:type="dxa"/>
            <w:shd w:val="clear" w:color="auto" w:fill="auto"/>
          </w:tcPr>
          <w:p w14:paraId="1589BE22" w14:textId="68D8EF50" w:rsidR="004D39EA" w:rsidRDefault="004D39EA" w:rsidP="009F376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184C68">
              <w:rPr>
                <w:rFonts w:ascii="Arial" w:hAnsi="Arial" w:cs="Arial"/>
                <w:sz w:val="22"/>
                <w:szCs w:val="22"/>
              </w:rPr>
              <w:t>971-</w:t>
            </w:r>
            <w:r w:rsidR="00D93948">
              <w:rPr>
                <w:rFonts w:ascii="Arial" w:hAnsi="Arial" w:cs="Arial"/>
                <w:sz w:val="22"/>
                <w:szCs w:val="22"/>
              </w:rPr>
              <w:t>АР</w:t>
            </w:r>
            <w:r w:rsidR="00184C68">
              <w:rPr>
                <w:rFonts w:ascii="Arial" w:hAnsi="Arial" w:cs="Arial"/>
                <w:sz w:val="22"/>
                <w:szCs w:val="22"/>
              </w:rPr>
              <w:t>,</w:t>
            </w:r>
            <w:r w:rsidR="0000228C">
              <w:rPr>
                <w:rFonts w:ascii="Arial" w:hAnsi="Arial" w:cs="Arial"/>
                <w:sz w:val="22"/>
                <w:szCs w:val="22"/>
              </w:rPr>
              <w:t xml:space="preserve"> лист 26.</w:t>
            </w:r>
          </w:p>
          <w:p w14:paraId="43604556" w14:textId="7F8FA90B" w:rsidR="00184C68" w:rsidRPr="00B04F79" w:rsidRDefault="00826472" w:rsidP="009F376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hyperlink r:id="rId9" w:history="1">
              <w:r w:rsidR="0000228C" w:rsidRPr="00E85C2F">
                <w:rPr>
                  <w:rStyle w:val="a7"/>
                  <w:rFonts w:ascii="Arial" w:hAnsi="Arial" w:cs="Arial"/>
                  <w:sz w:val="22"/>
                  <w:szCs w:val="22"/>
                </w:rPr>
                <w:t>https://document-link.sarex.io/872927ed-c92f-408b-a82c-c1fb47a63ea4</w:t>
              </w:r>
            </w:hyperlink>
            <w:r w:rsidR="0000228C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</w:tc>
      </w:tr>
      <w:tr w:rsidR="007B094A" w14:paraId="17720176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37BFE72B" w14:textId="71075A56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513" w:type="dxa"/>
            <w:shd w:val="clear" w:color="auto" w:fill="auto"/>
          </w:tcPr>
          <w:p w14:paraId="416F26E3" w14:textId="10060452" w:rsidR="009F3765" w:rsidRDefault="00D93948" w:rsidP="0000228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Выполнение комплекса работ по устройству </w:t>
            </w:r>
            <w:r w:rsidR="0000228C">
              <w:rPr>
                <w:rFonts w:ascii="Arial" w:hAnsi="Arial" w:cs="Arial"/>
                <w:bCs/>
                <w:sz w:val="22"/>
                <w:szCs w:val="22"/>
              </w:rPr>
              <w:t>металлических дверей;</w:t>
            </w:r>
          </w:p>
          <w:p w14:paraId="5814223A" w14:textId="2F92DA9F" w:rsidR="0000228C" w:rsidRPr="00184C68" w:rsidRDefault="0000228C" w:rsidP="0000228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Ведомость объемов работ (Приложение №1)</w:t>
            </w:r>
          </w:p>
        </w:tc>
      </w:tr>
      <w:tr w:rsidR="007B094A" w14:paraId="46DB1968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0BAEBF0C" w14:textId="2A49C803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материалами</w:t>
            </w:r>
          </w:p>
        </w:tc>
        <w:tc>
          <w:tcPr>
            <w:tcW w:w="7513" w:type="dxa"/>
            <w:shd w:val="clear" w:color="auto" w:fill="auto"/>
          </w:tcPr>
          <w:p w14:paraId="49E3E528" w14:textId="77F1C043" w:rsidR="007B094A" w:rsidRDefault="00F97DAC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Основные и вспомогательные материалы субподрядчика</w:t>
            </w:r>
            <w:r w:rsidR="0063458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094A" w14:paraId="46DEADD9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5E6A7782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Учет материалов в актах выполненных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работ</w:t>
            </w:r>
          </w:p>
        </w:tc>
        <w:tc>
          <w:tcPr>
            <w:tcW w:w="7513" w:type="dxa"/>
            <w:shd w:val="clear" w:color="auto" w:fill="auto"/>
          </w:tcPr>
          <w:p w14:paraId="35779011" w14:textId="51097299" w:rsidR="007B094A" w:rsidRDefault="007B094A" w:rsidP="004053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Исполнитель работ отчитывается перед </w:t>
            </w:r>
            <w:r w:rsidRPr="0040536C">
              <w:rPr>
                <w:rFonts w:ascii="Arial" w:hAnsi="Arial" w:cs="Arial"/>
                <w:sz w:val="22"/>
                <w:szCs w:val="22"/>
              </w:rPr>
              <w:t>Генподрядчиком</w:t>
            </w:r>
            <w:r w:rsidR="0040536C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за расход материалов, технологического оборудования и изделий, согласно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</w:t>
            </w:r>
            <w:r w:rsidRPr="0040536C">
              <w:rPr>
                <w:rFonts w:ascii="Arial" w:hAnsi="Arial" w:cs="Arial"/>
                <w:sz w:val="22"/>
                <w:szCs w:val="22"/>
              </w:rPr>
              <w:t>Генпо</w:t>
            </w:r>
            <w:r w:rsidR="0040536C" w:rsidRPr="0040536C">
              <w:rPr>
                <w:rFonts w:ascii="Arial" w:hAnsi="Arial" w:cs="Arial"/>
                <w:sz w:val="22"/>
                <w:szCs w:val="22"/>
              </w:rPr>
              <w:t>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7B094A" w14:paraId="0487C395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67C03738" w14:textId="06102D1A" w:rsidR="007B094A" w:rsidRDefault="007B094A" w:rsidP="000C48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Замена материалов </w:t>
            </w:r>
          </w:p>
        </w:tc>
        <w:tc>
          <w:tcPr>
            <w:tcW w:w="7513" w:type="dxa"/>
            <w:shd w:val="clear" w:color="auto" w:fill="auto"/>
          </w:tcPr>
          <w:p w14:paraId="541353EE" w14:textId="1F5707DD" w:rsidR="007B094A" w:rsidRDefault="007B094A" w:rsidP="004053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снятия с производства материала, учтенного в ПД, согласовывать замену с Заказчиком, при согласовании замены направлять письменное уведомление </w:t>
            </w:r>
            <w:r w:rsidR="0040536C" w:rsidRPr="0040536C">
              <w:rPr>
                <w:rFonts w:ascii="Arial" w:hAnsi="Arial" w:cs="Arial"/>
                <w:sz w:val="22"/>
                <w:szCs w:val="22"/>
              </w:rPr>
              <w:t>Генподрядчику</w:t>
            </w:r>
            <w:r w:rsidR="0040536C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094A" w14:paraId="63B43DCC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6766D0B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513" w:type="dxa"/>
            <w:shd w:val="clear" w:color="auto" w:fill="auto"/>
          </w:tcPr>
          <w:p w14:paraId="6E62E9E7" w14:textId="25FCC707" w:rsidR="007B094A" w:rsidRDefault="00F97DAC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Субподрядчик собственными средствами обеспечивает процесс выполнения работ строительными машинами и механизмами, оборудованиями.</w:t>
            </w:r>
          </w:p>
        </w:tc>
      </w:tr>
      <w:tr w:rsidR="007B094A" w14:paraId="1244D8D0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14B3B71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  <w:shd w:val="clear" w:color="auto" w:fill="auto"/>
          </w:tcPr>
          <w:p w14:paraId="798584CE" w14:textId="3BC238D0" w:rsidR="007B094A" w:rsidRPr="00695B38" w:rsidRDefault="0040536C" w:rsidP="000C4862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>К коммерческо</w:t>
            </w:r>
            <w:r>
              <w:rPr>
                <w:rFonts w:ascii="Arial" w:hAnsi="Arial" w:cs="Arial"/>
                <w:sz w:val="22"/>
                <w:szCs w:val="22"/>
              </w:rPr>
              <w:t>му предложению приложить полный расчет договорной цены</w:t>
            </w:r>
            <w:r w:rsidR="000C4862">
              <w:rPr>
                <w:rFonts w:ascii="Arial" w:hAnsi="Arial" w:cs="Arial"/>
                <w:sz w:val="22"/>
                <w:szCs w:val="22"/>
              </w:rPr>
              <w:t xml:space="preserve"> или локального сметного расчета (с предоставлением ресурсной ведомости).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C4862">
              <w:rPr>
                <w:rFonts w:ascii="Arial" w:hAnsi="Arial" w:cs="Arial"/>
                <w:sz w:val="22"/>
                <w:szCs w:val="22"/>
              </w:rPr>
              <w:t>П</w:t>
            </w:r>
            <w:r>
              <w:rPr>
                <w:rFonts w:ascii="Arial" w:hAnsi="Arial" w:cs="Arial"/>
                <w:sz w:val="22"/>
                <w:szCs w:val="22"/>
              </w:rPr>
              <w:t>рописывать, что входит в стоимость работ.</w:t>
            </w:r>
          </w:p>
        </w:tc>
      </w:tr>
      <w:tr w:rsidR="007B094A" w14:paraId="5D974A8F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763E4E5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  <w:shd w:val="clear" w:color="auto" w:fill="auto"/>
          </w:tcPr>
          <w:p w14:paraId="4F507B4E" w14:textId="77777777" w:rsidR="007B094A" w:rsidRDefault="007B094A" w:rsidP="00D92D0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Учесть в ценовом предложении полный комплекс работ и затрат для выполнения работ, в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т.ч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7B094A" w14:paraId="7029A0D6" w14:textId="77777777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14:paraId="1014270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7B094A" w14:paraId="56AE450B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auto"/>
          </w:tcPr>
          <w:p w14:paraId="080C3086" w14:textId="7FFC202A" w:rsidR="007B094A" w:rsidRDefault="007B094A" w:rsidP="004053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</w:t>
            </w:r>
            <w:r w:rsidRPr="0040536C">
              <w:rPr>
                <w:rFonts w:ascii="Arial" w:hAnsi="Arial" w:cs="Arial"/>
                <w:sz w:val="22"/>
                <w:szCs w:val="22"/>
              </w:rPr>
              <w:t xml:space="preserve">Генподрядчика. </w:t>
            </w:r>
            <w:r>
              <w:rPr>
                <w:rFonts w:ascii="Arial" w:hAnsi="Arial" w:cs="Arial"/>
                <w:sz w:val="22"/>
                <w:szCs w:val="22"/>
              </w:rPr>
              <w:t>Ответственность за действия соисполнителей возлагается на исполнителя работ по договору.</w:t>
            </w:r>
          </w:p>
        </w:tc>
      </w:tr>
      <w:tr w:rsidR="007B094A" w14:paraId="493B5179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14:paraId="769B91F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14:paraId="740EAFD5" w14:textId="77777777" w:rsidTr="00D92D01">
        <w:trPr>
          <w:trHeight w:val="383"/>
        </w:trPr>
        <w:tc>
          <w:tcPr>
            <w:tcW w:w="675" w:type="dxa"/>
            <w:shd w:val="clear" w:color="auto" w:fill="auto"/>
          </w:tcPr>
          <w:p w14:paraId="03B1775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A3BD2B1" w14:textId="77777777"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14:paraId="75BC3D87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727C6EEB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2AB826F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14:paraId="1AEFB02F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519155C9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F94CFA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14:paraId="408F4520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7846C57A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E12C15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7B094A" w14:paraId="1A0D12EA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535BAA6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7EA4F9B8" w14:textId="3ACC4897" w:rsidR="007B094A" w:rsidRDefault="007B094A" w:rsidP="0040536C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Во время выполнения работ обеспечить соблюдение правил внутреннего трудового распорядк</w:t>
            </w:r>
            <w:r w:rsidR="0040536C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а организации </w:t>
            </w:r>
            <w:r w:rsidRPr="0040536C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Генподрядчика. 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Работу в выходные и праздничные дни 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lastRenderedPageBreak/>
              <w:t xml:space="preserve">согласовывать с </w:t>
            </w:r>
            <w:r w:rsidRPr="0040536C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Генподрядчиком.</w:t>
            </w:r>
          </w:p>
        </w:tc>
      </w:tr>
      <w:tr w:rsidR="007B094A" w14:paraId="16D5313E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29B5348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6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BD6B47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7B094A" w14:paraId="01106440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BCEC801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6DB95D9" w14:textId="1136A5D2" w:rsidR="007B094A" w:rsidRDefault="007B094A" w:rsidP="0040536C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За три дня до</w:t>
            </w:r>
            <w:r w:rsidR="0040536C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завершения работ информировать </w:t>
            </w:r>
            <w:r w:rsidRPr="0040536C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Генподрядчика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о необходимости принятия этих работ.</w:t>
            </w:r>
          </w:p>
        </w:tc>
      </w:tr>
      <w:tr w:rsidR="007B094A" w14:paraId="4EB362F0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6CE2AA7D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7B094A" w14:paraId="1A1116F1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auto"/>
          </w:tcPr>
          <w:p w14:paraId="52E77B5C" w14:textId="27DFB5F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052462">
              <w:rPr>
                <w:rFonts w:ascii="Arial" w:hAnsi="Arial" w:cs="Arial"/>
                <w:color w:val="000000" w:themeColor="text1"/>
                <w:sz w:val="22"/>
                <w:szCs w:val="22"/>
              </w:rPr>
              <w:t>позднее 20 числа месяца</w:t>
            </w:r>
            <w:r w:rsidR="00052462">
              <w:rPr>
                <w:rFonts w:ascii="Arial" w:hAnsi="Arial" w:cs="Arial"/>
                <w:sz w:val="22"/>
                <w:szCs w:val="22"/>
              </w:rPr>
              <w:t xml:space="preserve">, передает </w:t>
            </w:r>
            <w:r w:rsidRPr="00052462">
              <w:rPr>
                <w:rFonts w:ascii="Arial" w:hAnsi="Arial" w:cs="Arial"/>
                <w:color w:val="000000" w:themeColor="text1"/>
                <w:sz w:val="22"/>
                <w:szCs w:val="22"/>
              </w:rPr>
              <w:t>Генподрядчику</w:t>
            </w:r>
            <w:r>
              <w:rPr>
                <w:rFonts w:ascii="Arial" w:hAnsi="Arial" w:cs="Arial"/>
                <w:sz w:val="22"/>
                <w:szCs w:val="22"/>
              </w:rPr>
              <w:t xml:space="preserve"> акты выполненных работ форм КС-2 и КС-3.</w:t>
            </w:r>
          </w:p>
          <w:p w14:paraId="15746106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 - сервиса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CBAEC89" w14:textId="63882D67" w:rsidR="007B094A" w:rsidRDefault="007B094A" w:rsidP="000524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 запросу </w:t>
            </w:r>
            <w:r w:rsidRPr="00052462">
              <w:rPr>
                <w:rFonts w:ascii="Arial" w:hAnsi="Arial" w:cs="Arial"/>
                <w:color w:val="000000" w:themeColor="text1"/>
                <w:sz w:val="22"/>
                <w:szCs w:val="22"/>
              </w:rPr>
              <w:t>Генподрядчика</w:t>
            </w:r>
            <w:r>
              <w:rPr>
                <w:rFonts w:ascii="Arial" w:hAnsi="Arial" w:cs="Arial"/>
                <w:sz w:val="22"/>
                <w:szCs w:val="22"/>
              </w:rPr>
              <w:t xml:space="preserve">, в подтверждение произведенных затрат по СМР, исполнитель передает </w:t>
            </w:r>
            <w:r w:rsidRPr="00052462">
              <w:rPr>
                <w:rFonts w:ascii="Arial" w:hAnsi="Arial" w:cs="Arial"/>
                <w:color w:val="000000" w:themeColor="text1"/>
                <w:sz w:val="22"/>
                <w:szCs w:val="22"/>
              </w:rPr>
              <w:t>Генподрядчику</w:t>
            </w:r>
            <w:r>
              <w:rPr>
                <w:rFonts w:ascii="Arial" w:hAnsi="Arial" w:cs="Arial"/>
                <w:sz w:val="22"/>
                <w:szCs w:val="22"/>
              </w:rPr>
              <w:t xml:space="preserve">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14:paraId="3D0A2817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1CA9E6DB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7B094A" w14:paraId="0762DEBD" w14:textId="77777777" w:rsidTr="00D92D01">
        <w:trPr>
          <w:trHeight w:val="2232"/>
        </w:trPr>
        <w:tc>
          <w:tcPr>
            <w:tcW w:w="10173" w:type="dxa"/>
            <w:gridSpan w:val="3"/>
            <w:shd w:val="clear" w:color="auto" w:fill="auto"/>
          </w:tcPr>
          <w:p w14:paraId="49B0CD9A" w14:textId="77777777" w:rsidR="007B094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14:paraId="1ECC5F38" w14:textId="77777777" w:rsidR="007B094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14:paraId="216DABC1" w14:textId="42193540" w:rsidR="007B094A" w:rsidRDefault="007B094A" w:rsidP="00CA03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</w:t>
            </w:r>
            <w:r w:rsidRPr="00CA03FC">
              <w:rPr>
                <w:rFonts w:ascii="Arial" w:hAnsi="Arial" w:cs="Arial"/>
                <w:color w:val="000000" w:themeColor="text1"/>
                <w:sz w:val="22"/>
                <w:szCs w:val="22"/>
              </w:rPr>
              <w:t>Генподрядчик</w:t>
            </w:r>
            <w:r>
              <w:rPr>
                <w:rFonts w:ascii="Arial" w:hAnsi="Arial" w:cs="Arial"/>
                <w:sz w:val="22"/>
                <w:szCs w:val="22"/>
              </w:rPr>
              <w:t xml:space="preserve"> вправе привлечь для исправления другую организацию с удержанием стоимости работ с исполнителя работ в бесспорном порядке.</w:t>
            </w:r>
          </w:p>
        </w:tc>
      </w:tr>
    </w:tbl>
    <w:p w14:paraId="7707A10B" w14:textId="77777777"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7ABA1F86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0CC6DA7A" w14:textId="77777777" w:rsidR="008907B0" w:rsidRDefault="008907B0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Аверкина Олеся Владимировна</w:t>
      </w:r>
    </w:p>
    <w:p w14:paraId="448F5217" w14:textId="3C8D2379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8907B0">
        <w:rPr>
          <w:rFonts w:ascii="Arial" w:hAnsi="Arial" w:cs="Arial"/>
          <w:noProof/>
          <w:sz w:val="22"/>
          <w:szCs w:val="22"/>
        </w:rPr>
        <w:t>: 8-905-907-60-07</w:t>
      </w:r>
    </w:p>
    <w:p w14:paraId="494D1D50" w14:textId="61379E09" w:rsidR="007B094A" w:rsidRPr="000C4862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0C4862">
        <w:rPr>
          <w:rFonts w:ascii="Arial" w:hAnsi="Arial" w:cs="Arial"/>
          <w:noProof/>
          <w:sz w:val="22"/>
          <w:szCs w:val="22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8907B0" w:rsidRPr="000C4862">
        <w:rPr>
          <w:rFonts w:ascii="Arial" w:hAnsi="Arial" w:cs="Arial"/>
          <w:noProof/>
          <w:sz w:val="22"/>
          <w:szCs w:val="22"/>
        </w:rPr>
        <w:t xml:space="preserve">: </w:t>
      </w:r>
      <w:r w:rsidR="008907B0">
        <w:rPr>
          <w:rFonts w:ascii="Arial" w:hAnsi="Arial" w:cs="Arial"/>
          <w:noProof/>
          <w:sz w:val="22"/>
          <w:szCs w:val="22"/>
          <w:lang w:val="en-US"/>
        </w:rPr>
        <w:t>o</w:t>
      </w:r>
      <w:r w:rsidR="008907B0" w:rsidRPr="000C4862">
        <w:rPr>
          <w:rFonts w:ascii="Arial" w:hAnsi="Arial" w:cs="Arial"/>
          <w:noProof/>
          <w:sz w:val="22"/>
          <w:szCs w:val="22"/>
        </w:rPr>
        <w:t>.</w:t>
      </w:r>
      <w:r w:rsidR="008907B0">
        <w:rPr>
          <w:rFonts w:ascii="Arial" w:hAnsi="Arial" w:cs="Arial"/>
          <w:noProof/>
          <w:sz w:val="22"/>
          <w:szCs w:val="22"/>
          <w:lang w:val="en-US"/>
        </w:rPr>
        <w:t>averkina</w:t>
      </w:r>
      <w:r w:rsidR="008907B0" w:rsidRPr="000C4862">
        <w:rPr>
          <w:rFonts w:ascii="Arial" w:hAnsi="Arial" w:cs="Arial"/>
          <w:noProof/>
          <w:sz w:val="22"/>
          <w:szCs w:val="22"/>
        </w:rPr>
        <w:t>@</w:t>
      </w:r>
      <w:r w:rsidR="008907B0">
        <w:rPr>
          <w:rFonts w:ascii="Arial" w:hAnsi="Arial" w:cs="Arial"/>
          <w:noProof/>
          <w:sz w:val="22"/>
          <w:szCs w:val="22"/>
          <w:lang w:val="en-US"/>
        </w:rPr>
        <w:t>sds</w:t>
      </w:r>
      <w:r w:rsidR="008907B0" w:rsidRPr="000C4862">
        <w:rPr>
          <w:rFonts w:ascii="Arial" w:hAnsi="Arial" w:cs="Arial"/>
          <w:noProof/>
          <w:sz w:val="22"/>
          <w:szCs w:val="22"/>
        </w:rPr>
        <w:t>-</w:t>
      </w:r>
      <w:r w:rsidR="008907B0">
        <w:rPr>
          <w:rFonts w:ascii="Arial" w:hAnsi="Arial" w:cs="Arial"/>
          <w:noProof/>
          <w:sz w:val="22"/>
          <w:szCs w:val="22"/>
          <w:lang w:val="en-US"/>
        </w:rPr>
        <w:t>stroy</w:t>
      </w:r>
      <w:r w:rsidR="008907B0" w:rsidRPr="000C4862">
        <w:rPr>
          <w:rFonts w:ascii="Arial" w:hAnsi="Arial" w:cs="Arial"/>
          <w:noProof/>
          <w:sz w:val="22"/>
          <w:szCs w:val="22"/>
        </w:rPr>
        <w:t>.</w:t>
      </w:r>
      <w:r w:rsidR="008907B0">
        <w:rPr>
          <w:rFonts w:ascii="Arial" w:hAnsi="Arial" w:cs="Arial"/>
          <w:noProof/>
          <w:sz w:val="22"/>
          <w:szCs w:val="22"/>
          <w:lang w:val="en-US"/>
        </w:rPr>
        <w:t>ru</w:t>
      </w:r>
    </w:p>
    <w:p w14:paraId="2E6A618D" w14:textId="77777777" w:rsidR="007B094A" w:rsidRPr="000C4862" w:rsidRDefault="007B094A" w:rsidP="007B094A">
      <w:pPr>
        <w:rPr>
          <w:rFonts w:ascii="Arial" w:hAnsi="Arial" w:cs="Arial"/>
          <w:color w:val="000000"/>
          <w:sz w:val="22"/>
          <w:szCs w:val="22"/>
        </w:rPr>
      </w:pPr>
    </w:p>
    <w:p w14:paraId="422D2FBF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A8D7DD7" w14:textId="148915B8" w:rsidR="007B094A" w:rsidRDefault="00663137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Киреева</w:t>
      </w:r>
      <w:r w:rsidR="008907B0">
        <w:rPr>
          <w:rFonts w:ascii="Arial" w:hAnsi="Arial" w:cs="Arial"/>
          <w:noProof/>
          <w:sz w:val="22"/>
          <w:szCs w:val="22"/>
        </w:rPr>
        <w:t xml:space="preserve"> Анастасия </w:t>
      </w:r>
      <w:r>
        <w:rPr>
          <w:rFonts w:ascii="Arial" w:hAnsi="Arial" w:cs="Arial"/>
          <w:noProof/>
          <w:sz w:val="22"/>
          <w:szCs w:val="22"/>
        </w:rPr>
        <w:t>В</w:t>
      </w:r>
      <w:r w:rsidR="00952139">
        <w:rPr>
          <w:rFonts w:ascii="Arial" w:hAnsi="Arial" w:cs="Arial"/>
          <w:noProof/>
          <w:sz w:val="22"/>
          <w:szCs w:val="22"/>
        </w:rPr>
        <w:t>и</w:t>
      </w:r>
      <w:r>
        <w:rPr>
          <w:rFonts w:ascii="Arial" w:hAnsi="Arial" w:cs="Arial"/>
          <w:noProof/>
          <w:sz w:val="22"/>
          <w:szCs w:val="22"/>
        </w:rPr>
        <w:t>тальевна</w:t>
      </w:r>
    </w:p>
    <w:p w14:paraId="01217794" w14:textId="2AD0776D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8907B0">
        <w:rPr>
          <w:rFonts w:ascii="Arial" w:hAnsi="Arial" w:cs="Arial"/>
          <w:noProof/>
          <w:sz w:val="22"/>
          <w:szCs w:val="22"/>
        </w:rPr>
        <w:t xml:space="preserve">: </w:t>
      </w:r>
      <w:r w:rsidR="00663137">
        <w:rPr>
          <w:rFonts w:ascii="Arial" w:hAnsi="Arial" w:cs="Arial"/>
          <w:noProof/>
          <w:sz w:val="22"/>
          <w:szCs w:val="22"/>
        </w:rPr>
        <w:t>8-</w:t>
      </w:r>
      <w:r w:rsidR="00663137" w:rsidRPr="00663137">
        <w:rPr>
          <w:rFonts w:ascii="Arial" w:hAnsi="Arial" w:cs="Arial"/>
          <w:noProof/>
          <w:sz w:val="22"/>
          <w:szCs w:val="22"/>
        </w:rPr>
        <w:t>923</w:t>
      </w:r>
      <w:r w:rsidR="00663137">
        <w:rPr>
          <w:rFonts w:ascii="Arial" w:hAnsi="Arial" w:cs="Arial"/>
          <w:noProof/>
          <w:sz w:val="22"/>
          <w:szCs w:val="22"/>
        </w:rPr>
        <w:t>-</w:t>
      </w:r>
      <w:r w:rsidR="00663137" w:rsidRPr="00663137">
        <w:rPr>
          <w:rFonts w:ascii="Arial" w:hAnsi="Arial" w:cs="Arial"/>
          <w:noProof/>
          <w:sz w:val="22"/>
          <w:szCs w:val="22"/>
        </w:rPr>
        <w:t>500</w:t>
      </w:r>
      <w:r w:rsidR="00663137">
        <w:rPr>
          <w:rFonts w:ascii="Arial" w:hAnsi="Arial" w:cs="Arial"/>
          <w:noProof/>
          <w:sz w:val="22"/>
          <w:szCs w:val="22"/>
        </w:rPr>
        <w:t>-</w:t>
      </w:r>
      <w:r w:rsidR="00663137" w:rsidRPr="00663137">
        <w:rPr>
          <w:rFonts w:ascii="Arial" w:hAnsi="Arial" w:cs="Arial"/>
          <w:noProof/>
          <w:sz w:val="22"/>
          <w:szCs w:val="22"/>
        </w:rPr>
        <w:t>53</w:t>
      </w:r>
      <w:r w:rsidR="00663137">
        <w:rPr>
          <w:rFonts w:ascii="Arial" w:hAnsi="Arial" w:cs="Arial"/>
          <w:noProof/>
          <w:sz w:val="22"/>
          <w:szCs w:val="22"/>
        </w:rPr>
        <w:t>-</w:t>
      </w:r>
      <w:r w:rsidR="00663137" w:rsidRPr="00663137">
        <w:rPr>
          <w:rFonts w:ascii="Arial" w:hAnsi="Arial" w:cs="Arial"/>
          <w:noProof/>
          <w:sz w:val="22"/>
          <w:szCs w:val="22"/>
        </w:rPr>
        <w:t>32</w:t>
      </w:r>
    </w:p>
    <w:p w14:paraId="7BF50D67" w14:textId="35F1A7AD" w:rsidR="007B094A" w:rsidRPr="000C4862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0C4862">
        <w:rPr>
          <w:rFonts w:ascii="Arial" w:hAnsi="Arial" w:cs="Arial"/>
          <w:noProof/>
          <w:sz w:val="22"/>
          <w:szCs w:val="22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8907B0" w:rsidRPr="000C4862">
        <w:rPr>
          <w:rFonts w:ascii="Arial" w:hAnsi="Arial" w:cs="Arial"/>
          <w:noProof/>
          <w:sz w:val="22"/>
          <w:szCs w:val="22"/>
        </w:rPr>
        <w:t xml:space="preserve">: </w:t>
      </w:r>
      <w:r w:rsidR="00663137" w:rsidRPr="00663137">
        <w:rPr>
          <w:rFonts w:ascii="Arial" w:hAnsi="Arial" w:cs="Arial"/>
          <w:noProof/>
          <w:sz w:val="22"/>
          <w:szCs w:val="22"/>
          <w:lang w:val="en-US"/>
        </w:rPr>
        <w:t>a</w:t>
      </w:r>
      <w:r w:rsidR="00663137" w:rsidRPr="00663137">
        <w:rPr>
          <w:rFonts w:ascii="Arial" w:hAnsi="Arial" w:cs="Arial"/>
          <w:noProof/>
          <w:sz w:val="22"/>
          <w:szCs w:val="22"/>
        </w:rPr>
        <w:t>.</w:t>
      </w:r>
      <w:r w:rsidR="00663137" w:rsidRPr="00663137">
        <w:rPr>
          <w:rFonts w:ascii="Arial" w:hAnsi="Arial" w:cs="Arial"/>
          <w:noProof/>
          <w:sz w:val="22"/>
          <w:szCs w:val="22"/>
          <w:lang w:val="en-US"/>
        </w:rPr>
        <w:t>kireeva</w:t>
      </w:r>
      <w:r w:rsidR="00663137" w:rsidRPr="00663137">
        <w:rPr>
          <w:rFonts w:ascii="Arial" w:hAnsi="Arial" w:cs="Arial"/>
          <w:noProof/>
          <w:sz w:val="22"/>
          <w:szCs w:val="22"/>
        </w:rPr>
        <w:t>@</w:t>
      </w:r>
      <w:r w:rsidR="00663137" w:rsidRPr="00663137">
        <w:rPr>
          <w:rFonts w:ascii="Arial" w:hAnsi="Arial" w:cs="Arial"/>
          <w:noProof/>
          <w:sz w:val="22"/>
          <w:szCs w:val="22"/>
          <w:lang w:val="en-US"/>
        </w:rPr>
        <w:t>sds</w:t>
      </w:r>
      <w:r w:rsidR="00663137" w:rsidRPr="00663137">
        <w:rPr>
          <w:rFonts w:ascii="Arial" w:hAnsi="Arial" w:cs="Arial"/>
          <w:noProof/>
          <w:sz w:val="22"/>
          <w:szCs w:val="22"/>
        </w:rPr>
        <w:t>-</w:t>
      </w:r>
      <w:r w:rsidR="00663137" w:rsidRPr="00663137">
        <w:rPr>
          <w:rFonts w:ascii="Arial" w:hAnsi="Arial" w:cs="Arial"/>
          <w:noProof/>
          <w:sz w:val="22"/>
          <w:szCs w:val="22"/>
          <w:lang w:val="en-US"/>
        </w:rPr>
        <w:t>stroy</w:t>
      </w:r>
      <w:r w:rsidR="00663137" w:rsidRPr="00663137">
        <w:rPr>
          <w:rFonts w:ascii="Arial" w:hAnsi="Arial" w:cs="Arial"/>
          <w:noProof/>
          <w:sz w:val="22"/>
          <w:szCs w:val="22"/>
        </w:rPr>
        <w:t>.</w:t>
      </w:r>
      <w:r w:rsidR="00663137" w:rsidRPr="00663137">
        <w:rPr>
          <w:rFonts w:ascii="Arial" w:hAnsi="Arial" w:cs="Arial"/>
          <w:noProof/>
          <w:sz w:val="22"/>
          <w:szCs w:val="22"/>
          <w:lang w:val="en-US"/>
        </w:rPr>
        <w:t>ru</w:t>
      </w:r>
    </w:p>
    <w:p w14:paraId="031021CF" w14:textId="77777777" w:rsidR="007B094A" w:rsidRPr="000C4862" w:rsidRDefault="007B094A" w:rsidP="007B094A">
      <w:pPr>
        <w:rPr>
          <w:rFonts w:ascii="Arial" w:hAnsi="Arial" w:cs="Arial"/>
          <w:noProof/>
          <w:sz w:val="22"/>
          <w:szCs w:val="22"/>
        </w:rPr>
      </w:pPr>
    </w:p>
    <w:p w14:paraId="1CEDA4BE" w14:textId="77777777" w:rsidR="007B094A" w:rsidRPr="000C4862" w:rsidRDefault="007B094A" w:rsidP="007B094A">
      <w:pPr>
        <w:rPr>
          <w:rFonts w:ascii="Arial" w:hAnsi="Arial" w:cs="Arial"/>
          <w:sz w:val="22"/>
          <w:szCs w:val="22"/>
        </w:rPr>
      </w:pPr>
    </w:p>
    <w:p w14:paraId="63D5DCBF" w14:textId="77777777" w:rsidR="007B094A" w:rsidRPr="000C4862" w:rsidRDefault="007B094A" w:rsidP="007B094A">
      <w:pPr>
        <w:rPr>
          <w:rFonts w:ascii="Arial" w:hAnsi="Arial" w:cs="Arial"/>
          <w:sz w:val="22"/>
          <w:szCs w:val="22"/>
        </w:rPr>
      </w:pPr>
    </w:p>
    <w:p w14:paraId="1E82866C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14:paraId="106B9A74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14:paraId="0B1116FB" w14:textId="58938676"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  <w:r w:rsidR="008907B0">
        <w:rPr>
          <w:rFonts w:ascii="Arial" w:hAnsi="Arial" w:cs="Arial"/>
          <w:sz w:val="22"/>
          <w:szCs w:val="22"/>
        </w:rPr>
        <w:t>Мишура Д.Ю.</w:t>
      </w:r>
    </w:p>
    <w:p w14:paraId="29AB4F8F" w14:textId="77777777"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14:paraId="2C17F984" w14:textId="77777777" w:rsidR="007B094A" w:rsidRDefault="007B094A" w:rsidP="007B094A">
      <w:pPr>
        <w:spacing w:line="360" w:lineRule="auto"/>
        <w:jc w:val="both"/>
        <w:rPr>
          <w:rFonts w:ascii="Arial" w:hAnsi="Arial" w:cs="Arial"/>
          <w:sz w:val="16"/>
          <w:szCs w:val="22"/>
        </w:rPr>
      </w:pPr>
    </w:p>
    <w:p w14:paraId="3D465A0C" w14:textId="77777777" w:rsidR="001E487B" w:rsidRDefault="001E487B"/>
    <w:sectPr w:rsidR="001E487B" w:rsidSect="00FE1B38">
      <w:headerReference w:type="default" r:id="rId10"/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5E54D2" w14:textId="77777777" w:rsidR="00826472" w:rsidRDefault="00826472" w:rsidP="00C94D67">
      <w:r>
        <w:separator/>
      </w:r>
    </w:p>
  </w:endnote>
  <w:endnote w:type="continuationSeparator" w:id="0">
    <w:p w14:paraId="0ABE0470" w14:textId="77777777" w:rsidR="00826472" w:rsidRDefault="00826472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3EA503" w14:textId="77777777" w:rsidR="00826472" w:rsidRDefault="00826472" w:rsidP="00C94D67">
      <w:r>
        <w:separator/>
      </w:r>
    </w:p>
  </w:footnote>
  <w:footnote w:type="continuationSeparator" w:id="0">
    <w:p w14:paraId="45A12CE4" w14:textId="77777777" w:rsidR="00826472" w:rsidRDefault="00826472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53AD07A2" w14:textId="77777777" w:rsidTr="00C94D67">
      <w:tc>
        <w:tcPr>
          <w:tcW w:w="10632" w:type="dxa"/>
          <w:shd w:val="clear" w:color="auto" w:fill="auto"/>
        </w:tcPr>
        <w:p w14:paraId="764C4BFB" w14:textId="13BC26CA" w:rsidR="00C94D67" w:rsidRPr="002671FD" w:rsidRDefault="008907B0" w:rsidP="008907B0">
          <w:pPr>
            <w:pStyle w:val="a3"/>
            <w:tabs>
              <w:tab w:val="clear" w:pos="4677"/>
              <w:tab w:val="clear" w:pos="9355"/>
              <w:tab w:val="right" w:pos="9540"/>
            </w:tabs>
            <w:ind w:left="284"/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7D67A2EF">
                    <wp:simplePos x="0" y="0"/>
                    <wp:positionH relativeFrom="column">
                      <wp:posOffset>20320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1905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.6pt,3.1pt" to="1.6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 w:rsidR="00C94D67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526CFA83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ООО «СДС-Строй»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 xml:space="preserve">Пр-т  </w:t>
          </w:r>
          <w:proofErr w:type="spellStart"/>
          <w:r w:rsidR="00C94D67" w:rsidRPr="00C0522B">
            <w:rPr>
              <w:rFonts w:ascii="Arial" w:hAnsi="Arial" w:cs="Arial"/>
            </w:rPr>
            <w:t>Притомский</w:t>
          </w:r>
          <w:proofErr w:type="spellEnd"/>
          <w:r w:rsidR="00C94D67" w:rsidRPr="00C0522B">
            <w:rPr>
              <w:rFonts w:ascii="Arial" w:hAnsi="Arial" w:cs="Arial"/>
            </w:rPr>
            <w:t>, дом 7/5, помещение 101, Кемерово,</w:t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650066,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тел.:  (3842</w:t>
          </w:r>
          <w:r w:rsidR="00C94D67">
            <w:rPr>
              <w:rFonts w:ascii="Arial" w:hAnsi="Arial" w:cs="Arial"/>
            </w:rPr>
            <w:t>)68-08-14</w:t>
          </w:r>
          <w:r w:rsidR="00C94D67" w:rsidRPr="00C0522B">
            <w:rPr>
              <w:rFonts w:ascii="Arial" w:hAnsi="Arial" w:cs="Arial"/>
            </w:rPr>
            <w:br/>
          </w:r>
          <w:r w:rsidR="00C94D67">
            <w:t xml:space="preserve"> </w:t>
          </w:r>
          <w:hyperlink r:id="rId2" w:history="1"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@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.</w:t>
            </w:r>
            <w:proofErr w:type="spellStart"/>
            <w:r w:rsidR="00C94D67" w:rsidRPr="00284AA8">
              <w:rPr>
                <w:rStyle w:val="a7"/>
                <w:rFonts w:ascii="Arial" w:hAnsi="Arial" w:cs="Arial"/>
                <w:lang w:val="en-US"/>
              </w:rPr>
              <w:t>ru</w:t>
            </w:r>
            <w:proofErr w:type="spellEnd"/>
          </w:hyperlink>
          <w:r w:rsidR="00C94D67">
            <w:rPr>
              <w:rFonts w:ascii="Arial" w:hAnsi="Arial" w:cs="Arial"/>
            </w:rPr>
            <w:t xml:space="preserve">, </w:t>
          </w:r>
          <w:proofErr w:type="spellStart"/>
          <w:r w:rsidR="00C94D67">
            <w:rPr>
              <w:rFonts w:ascii="Arial" w:hAnsi="Arial" w:cs="Arial"/>
            </w:rPr>
            <w:t>сдс-строй</w:t>
          </w:r>
          <w:proofErr w:type="gramStart"/>
          <w:r w:rsidR="00C94D67">
            <w:rPr>
              <w:rFonts w:ascii="Arial" w:hAnsi="Arial" w:cs="Arial"/>
            </w:rPr>
            <w:t>.р</w:t>
          </w:r>
          <w:proofErr w:type="gramEnd"/>
          <w:r w:rsidR="00C94D67">
            <w:rPr>
              <w:rFonts w:ascii="Arial" w:hAnsi="Arial" w:cs="Arial"/>
            </w:rPr>
            <w:t>ф</w:t>
          </w:r>
          <w:proofErr w:type="spellEnd"/>
          <w:r w:rsidR="00C94D67">
            <w:rPr>
              <w:rFonts w:ascii="Arial" w:hAnsi="Arial" w:cs="Arial"/>
            </w:rPr>
            <w:t xml:space="preserve"> </w:t>
          </w:r>
        </w:p>
        <w:p w14:paraId="680BE48D" w14:textId="77777777" w:rsidR="00C94D67" w:rsidRDefault="00C94D67" w:rsidP="00C94D67">
          <w:pPr>
            <w:ind w:right="736"/>
            <w:rPr>
              <w:sz w:val="20"/>
              <w:szCs w:val="20"/>
            </w:rPr>
          </w:pPr>
        </w:p>
        <w:p w14:paraId="2B4BE58B" w14:textId="77777777"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14:paraId="19B1C3B0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2FCA4810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67"/>
    <w:rsid w:val="0000228C"/>
    <w:rsid w:val="00006761"/>
    <w:rsid w:val="00052462"/>
    <w:rsid w:val="000721F1"/>
    <w:rsid w:val="000C4862"/>
    <w:rsid w:val="000E40E0"/>
    <w:rsid w:val="001036D8"/>
    <w:rsid w:val="001128F3"/>
    <w:rsid w:val="00184C68"/>
    <w:rsid w:val="001D32B2"/>
    <w:rsid w:val="001E487B"/>
    <w:rsid w:val="001F6AD6"/>
    <w:rsid w:val="00220239"/>
    <w:rsid w:val="002F6D44"/>
    <w:rsid w:val="0030643D"/>
    <w:rsid w:val="00375175"/>
    <w:rsid w:val="00390D93"/>
    <w:rsid w:val="003A4910"/>
    <w:rsid w:val="003D28EC"/>
    <w:rsid w:val="0040536C"/>
    <w:rsid w:val="00493185"/>
    <w:rsid w:val="004D39EA"/>
    <w:rsid w:val="00537D13"/>
    <w:rsid w:val="00576A88"/>
    <w:rsid w:val="00591B85"/>
    <w:rsid w:val="005D5768"/>
    <w:rsid w:val="006069C0"/>
    <w:rsid w:val="00634583"/>
    <w:rsid w:val="0064564A"/>
    <w:rsid w:val="006532FB"/>
    <w:rsid w:val="00663137"/>
    <w:rsid w:val="006772E9"/>
    <w:rsid w:val="00681664"/>
    <w:rsid w:val="006A52E5"/>
    <w:rsid w:val="006D3113"/>
    <w:rsid w:val="006E517A"/>
    <w:rsid w:val="006F53E0"/>
    <w:rsid w:val="007208AB"/>
    <w:rsid w:val="00791E18"/>
    <w:rsid w:val="00796F66"/>
    <w:rsid w:val="007B094A"/>
    <w:rsid w:val="007E12C0"/>
    <w:rsid w:val="007F345A"/>
    <w:rsid w:val="007F3F60"/>
    <w:rsid w:val="00823462"/>
    <w:rsid w:val="00826472"/>
    <w:rsid w:val="00833650"/>
    <w:rsid w:val="008907B0"/>
    <w:rsid w:val="008A7BF0"/>
    <w:rsid w:val="009046A1"/>
    <w:rsid w:val="00952139"/>
    <w:rsid w:val="00990CF6"/>
    <w:rsid w:val="009C1E25"/>
    <w:rsid w:val="009C5CE3"/>
    <w:rsid w:val="009C705C"/>
    <w:rsid w:val="009D18F1"/>
    <w:rsid w:val="009E5213"/>
    <w:rsid w:val="009F3765"/>
    <w:rsid w:val="00A10DEA"/>
    <w:rsid w:val="00A45BB4"/>
    <w:rsid w:val="00A54F30"/>
    <w:rsid w:val="00AB4C97"/>
    <w:rsid w:val="00AE4461"/>
    <w:rsid w:val="00B0385D"/>
    <w:rsid w:val="00B04F79"/>
    <w:rsid w:val="00B56DAE"/>
    <w:rsid w:val="00B57B0B"/>
    <w:rsid w:val="00C74F99"/>
    <w:rsid w:val="00C94D67"/>
    <w:rsid w:val="00CA03FC"/>
    <w:rsid w:val="00CC38EA"/>
    <w:rsid w:val="00CD0D83"/>
    <w:rsid w:val="00D33B49"/>
    <w:rsid w:val="00D93948"/>
    <w:rsid w:val="00DC188F"/>
    <w:rsid w:val="00DD4BB5"/>
    <w:rsid w:val="00E12B3D"/>
    <w:rsid w:val="00E47484"/>
    <w:rsid w:val="00EA1006"/>
    <w:rsid w:val="00EB18D3"/>
    <w:rsid w:val="00F3682E"/>
    <w:rsid w:val="00F423C4"/>
    <w:rsid w:val="00F97DAC"/>
    <w:rsid w:val="00FE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C35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D9394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D939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document-link.sarex.io/872927ed-c92f-408b-a82c-c1fb47a63ea4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F1466-E6EC-4C46-A81F-E0B3481EB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3</Pages>
  <Words>1042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Анастасия Алексеевна</dc:creator>
  <cp:lastModifiedBy>Аверкина Олеся Владимировна</cp:lastModifiedBy>
  <cp:revision>39</cp:revision>
  <dcterms:created xsi:type="dcterms:W3CDTF">2025-04-11T09:07:00Z</dcterms:created>
  <dcterms:modified xsi:type="dcterms:W3CDTF">2026-02-19T03:33:00Z</dcterms:modified>
</cp:coreProperties>
</file>