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4AFF546F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2F94E23B" w:rsidR="007B094A" w:rsidRDefault="00131C25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Проектирование, поставка и монтаж навесной фасадной системы 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1EEB534"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5673E11" w:rsidR="007B094A" w:rsidRDefault="009B4E8C" w:rsidP="00095C34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>Российская Федерация, Кемеровская область - Кузбасс, Новокузнецкий городской округ, город Новокузнецк, Куйбышевский район, улица Челюскина, земельный участок №8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015FB4EF" w:rsidR="007B094A" w:rsidRPr="00EB50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B502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95C34" w:rsidRPr="00EB502E">
              <w:rPr>
                <w:rFonts w:ascii="Arial" w:hAnsi="Arial" w:cs="Arial"/>
                <w:sz w:val="22"/>
                <w:szCs w:val="22"/>
              </w:rPr>
              <w:t>01</w:t>
            </w:r>
            <w:r w:rsidR="001B73D4" w:rsidRPr="00EB502E">
              <w:rPr>
                <w:rFonts w:ascii="Arial" w:hAnsi="Arial" w:cs="Arial"/>
                <w:sz w:val="22"/>
                <w:szCs w:val="22"/>
              </w:rPr>
              <w:t>.09</w:t>
            </w:r>
            <w:r w:rsidR="00C40201" w:rsidRPr="00EB502E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35177160"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 w:rsidRPr="00EB502E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EB5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BB1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="00950BB1">
              <w:rPr>
                <w:rFonts w:ascii="Arial" w:hAnsi="Arial" w:cs="Arial"/>
                <w:sz w:val="22"/>
                <w:szCs w:val="22"/>
              </w:rPr>
              <w:t>.0</w:t>
            </w:r>
            <w:r w:rsidR="00950BB1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E328F2">
              <w:rPr>
                <w:rFonts w:ascii="Arial" w:hAnsi="Arial" w:cs="Arial"/>
                <w:sz w:val="22"/>
                <w:szCs w:val="22"/>
              </w:rPr>
              <w:t>.2027</w:t>
            </w:r>
            <w:bookmarkStart w:id="0" w:name="_GoBack"/>
            <w:bookmarkEnd w:id="0"/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114DF796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27F30BE6"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8BE81F2" w:rsidR="007B094A" w:rsidRPr="0060722A" w:rsidRDefault="007B094A" w:rsidP="00C40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C40201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2F02E64" w14:textId="2D4420E9" w:rsidR="006F3D57" w:rsidRDefault="00C40201" w:rsidP="006F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</w:t>
            </w:r>
            <w:r w:rsidR="00E328F2">
              <w:rPr>
                <w:rFonts w:ascii="Arial" w:hAnsi="Arial" w:cs="Arial"/>
                <w:sz w:val="22"/>
                <w:szCs w:val="22"/>
              </w:rPr>
              <w:t>-ПД-АР.1.</w:t>
            </w:r>
          </w:p>
          <w:p w14:paraId="29AF672F" w14:textId="55E56807" w:rsidR="00E328F2" w:rsidRDefault="00E328F2" w:rsidP="006F3D57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EF0D8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https://document-link.sarex.io/b11387e0-d280-454d-97e0-462538b046db</w:t>
              </w:r>
            </w:hyperlink>
          </w:p>
          <w:p w14:paraId="3930746F" w14:textId="77777777" w:rsidR="00E328F2" w:rsidRDefault="00E328F2" w:rsidP="006F3D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8D3EF" w14:textId="48BA67AB" w:rsidR="001B73D4" w:rsidRPr="00FB18DC" w:rsidRDefault="001B73D4" w:rsidP="006F3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02.01.0093.23-ПД-КМ.1.8.И</w:t>
            </w:r>
          </w:p>
          <w:p w14:paraId="3227F4C5" w14:textId="2ADE1511" w:rsidR="005902ED" w:rsidRDefault="00950BB1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1B73D4" w:rsidRPr="00760F85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https://document-link.sarex.io/abc2bd6b-76de-4936-9eb3-42919d8bd023</w:t>
              </w:r>
            </w:hyperlink>
          </w:p>
          <w:p w14:paraId="43604556" w14:textId="30D8D750" w:rsidR="001B73D4" w:rsidRPr="00FB18DC" w:rsidRDefault="001B73D4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6FBD0320" w14:textId="25710C6F" w:rsidR="00E06549" w:rsidRDefault="00E06549" w:rsidP="001079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Ориентировочная площадь фасада –  7</w:t>
            </w:r>
            <w:r w:rsidR="00E954E8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954E8">
              <w:rPr>
                <w:rFonts w:ascii="Arial" w:hAnsi="Arial" w:cs="Arial"/>
                <w:b/>
                <w:sz w:val="22"/>
                <w:szCs w:val="22"/>
              </w:rPr>
              <w:t>91,8</w:t>
            </w:r>
            <w:r>
              <w:rPr>
                <w:rFonts w:ascii="Arial" w:hAnsi="Arial" w:cs="Arial"/>
                <w:b/>
                <w:sz w:val="22"/>
                <w:szCs w:val="22"/>
              </w:rPr>
              <w:t>м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</w:p>
          <w:p w14:paraId="35F99122" w14:textId="0C78E7AE" w:rsidR="00146932" w:rsidRPr="00074950" w:rsidRDefault="00146932" w:rsidP="001079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4950">
              <w:rPr>
                <w:rFonts w:ascii="Arial" w:hAnsi="Arial" w:cs="Arial"/>
                <w:b/>
                <w:sz w:val="22"/>
                <w:szCs w:val="22"/>
              </w:rPr>
              <w:t>Блоки</w:t>
            </w:r>
            <w:proofErr w:type="gramStart"/>
            <w:r w:rsidRPr="00074950">
              <w:rPr>
                <w:rFonts w:ascii="Arial" w:hAnsi="Arial" w:cs="Arial"/>
                <w:b/>
                <w:sz w:val="22"/>
                <w:szCs w:val="22"/>
              </w:rPr>
              <w:t xml:space="preserve"> А</w:t>
            </w:r>
            <w:proofErr w:type="gramEnd"/>
            <w:r w:rsidRPr="00074950">
              <w:rPr>
                <w:rFonts w:ascii="Arial" w:hAnsi="Arial" w:cs="Arial"/>
                <w:b/>
                <w:sz w:val="22"/>
                <w:szCs w:val="22"/>
              </w:rPr>
              <w:t>, Б, В, Г, Д, Е, К:</w:t>
            </w:r>
          </w:p>
          <w:p w14:paraId="7DB7B491" w14:textId="42419081" w:rsidR="00131C25" w:rsidRDefault="00131C25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Проектирование, поставка и монтаж вентилируемого фасада 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негорючим теплоизоляционным слоем и наружной </w:t>
            </w:r>
            <w:r w:rsidR="00146932">
              <w:rPr>
                <w:rFonts w:ascii="Arial" w:hAnsi="Arial" w:cs="Arial"/>
                <w:sz w:val="22"/>
                <w:szCs w:val="22"/>
              </w:rPr>
              <w:t xml:space="preserve">облицовкой из </w:t>
            </w:r>
            <w:proofErr w:type="spellStart"/>
            <w:r w:rsidR="00146932">
              <w:rPr>
                <w:rFonts w:ascii="Arial" w:hAnsi="Arial" w:cs="Arial"/>
                <w:sz w:val="22"/>
                <w:szCs w:val="22"/>
              </w:rPr>
              <w:t>керамогранитных</w:t>
            </w:r>
            <w:proofErr w:type="spellEnd"/>
            <w:r w:rsidR="00146932">
              <w:rPr>
                <w:rFonts w:ascii="Arial" w:hAnsi="Arial" w:cs="Arial"/>
                <w:sz w:val="22"/>
                <w:szCs w:val="22"/>
              </w:rPr>
              <w:t xml:space="preserve"> пл</w:t>
            </w:r>
            <w:r>
              <w:rPr>
                <w:rFonts w:ascii="Arial" w:hAnsi="Arial" w:cs="Arial"/>
                <w:sz w:val="22"/>
                <w:szCs w:val="22"/>
              </w:rPr>
              <w:t>ит 1200х600мм.</w:t>
            </w:r>
            <w:r w:rsidR="00146932">
              <w:rPr>
                <w:rFonts w:ascii="Arial" w:hAnsi="Arial" w:cs="Arial"/>
                <w:sz w:val="22"/>
                <w:szCs w:val="22"/>
              </w:rPr>
              <w:t xml:space="preserve"> Теплоизоляция ТЕХНОВЕНТ ОПТИМА (толщина слоя 150мм).</w:t>
            </w:r>
            <w:r>
              <w:rPr>
                <w:rFonts w:ascii="Arial" w:hAnsi="Arial" w:cs="Arial"/>
                <w:sz w:val="22"/>
                <w:szCs w:val="22"/>
              </w:rPr>
              <w:t xml:space="preserve"> Крепление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керамогранитных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плит предусматривается с применением навесной фасадной системы «ВФ МП ФЦ НК КП» ООО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Металлпрофиль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="00146932">
              <w:rPr>
                <w:rFonts w:ascii="Arial" w:hAnsi="Arial" w:cs="Arial"/>
                <w:sz w:val="22"/>
                <w:szCs w:val="22"/>
              </w:rPr>
              <w:t xml:space="preserve">. Класс пожарной опасности системы </w:t>
            </w:r>
            <w:proofErr w:type="gramStart"/>
            <w:r w:rsidR="00146932">
              <w:rPr>
                <w:rFonts w:ascii="Arial" w:hAnsi="Arial" w:cs="Arial"/>
                <w:sz w:val="22"/>
                <w:szCs w:val="22"/>
              </w:rPr>
              <w:t>–К</w:t>
            </w:r>
            <w:proofErr w:type="gramEnd"/>
            <w:r w:rsidR="00146932">
              <w:rPr>
                <w:rFonts w:ascii="Arial" w:hAnsi="Arial" w:cs="Arial"/>
                <w:sz w:val="22"/>
                <w:szCs w:val="22"/>
              </w:rPr>
              <w:t>0.</w:t>
            </w:r>
          </w:p>
          <w:p w14:paraId="034A535D" w14:textId="55392623" w:rsidR="00146932" w:rsidRDefault="00146932" w:rsidP="00107926">
            <w:pPr>
              <w:rPr>
                <w:rFonts w:ascii="Arial" w:hAnsi="Arial" w:cs="Arial"/>
                <w:sz w:val="22"/>
                <w:szCs w:val="22"/>
              </w:rPr>
            </w:pPr>
            <w:r w:rsidRPr="00074950">
              <w:rPr>
                <w:rFonts w:ascii="Arial" w:hAnsi="Arial" w:cs="Arial"/>
                <w:b/>
                <w:sz w:val="22"/>
                <w:szCs w:val="22"/>
              </w:rPr>
              <w:t>Блок</w:t>
            </w:r>
            <w:proofErr w:type="gramStart"/>
            <w:r w:rsidRPr="00074950">
              <w:rPr>
                <w:rFonts w:ascii="Arial" w:hAnsi="Arial" w:cs="Arial"/>
                <w:b/>
                <w:sz w:val="22"/>
                <w:szCs w:val="22"/>
              </w:rPr>
              <w:t xml:space="preserve"> И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5CC552" w14:textId="28E1FD42" w:rsidR="00146932" w:rsidRDefault="00146932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Проектирование, поставка и монтаж навесного фасада из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сэндвич-панелей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поэлементной сборки с негорючим теплоизоляционным слоем и наружной облицовкой из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керамогранитных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плит 1200х600х10 по вертикальным направляющим. Теплоизоляция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ТехноНиколь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Техновент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Оптима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 200мм.</w:t>
            </w:r>
            <w:r w:rsidR="00074950">
              <w:rPr>
                <w:rFonts w:ascii="Arial" w:hAnsi="Arial" w:cs="Arial"/>
                <w:sz w:val="22"/>
                <w:szCs w:val="22"/>
              </w:rPr>
              <w:t xml:space="preserve"> Облицовка плитами </w:t>
            </w:r>
            <w:proofErr w:type="spellStart"/>
            <w:r w:rsidR="00074950">
              <w:rPr>
                <w:rFonts w:ascii="Arial" w:hAnsi="Arial" w:cs="Arial"/>
                <w:sz w:val="22"/>
                <w:szCs w:val="22"/>
              </w:rPr>
              <w:t>керамогранита</w:t>
            </w:r>
            <w:proofErr w:type="spellEnd"/>
            <w:r w:rsidR="00074950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proofErr w:type="gramStart"/>
            <w:r w:rsidR="00074950">
              <w:rPr>
                <w:rFonts w:ascii="Arial" w:hAnsi="Arial" w:cs="Arial"/>
                <w:sz w:val="22"/>
                <w:szCs w:val="22"/>
              </w:rPr>
              <w:t>сэндвич-панелям</w:t>
            </w:r>
            <w:proofErr w:type="gramEnd"/>
            <w:r w:rsidR="00074950">
              <w:rPr>
                <w:rFonts w:ascii="Arial" w:hAnsi="Arial" w:cs="Arial"/>
                <w:sz w:val="22"/>
                <w:szCs w:val="22"/>
              </w:rPr>
              <w:t xml:space="preserve"> выполняется согласно альбому технических решений компании ООО «Металл Профиль» «Сэндвич-панели поэлементной сборки» 2018г.</w:t>
            </w:r>
          </w:p>
          <w:p w14:paraId="3C89AB3E" w14:textId="507E23E9" w:rsidR="006F3D57" w:rsidRDefault="00074950" w:rsidP="001079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Наружные стеновые панели</w:t>
            </w:r>
            <w:r w:rsidR="006F3D57">
              <w:rPr>
                <w:rFonts w:ascii="Arial" w:hAnsi="Arial" w:cs="Arial"/>
                <w:sz w:val="22"/>
                <w:szCs w:val="22"/>
              </w:rPr>
              <w:t xml:space="preserve"> – МП СП-150х595 (толщина 1.0мм</w:t>
            </w:r>
            <w:proofErr w:type="gramStart"/>
            <w:r w:rsidR="006F3D57">
              <w:rPr>
                <w:rFonts w:ascii="Arial" w:hAnsi="Arial" w:cs="Arial"/>
                <w:sz w:val="22"/>
                <w:szCs w:val="22"/>
              </w:rPr>
              <w:t>)-</w:t>
            </w:r>
            <w:proofErr w:type="gramEnd"/>
            <w:r w:rsidR="006F3D57">
              <w:rPr>
                <w:rFonts w:ascii="Arial" w:hAnsi="Arial" w:cs="Arial"/>
                <w:sz w:val="22"/>
                <w:szCs w:val="22"/>
              </w:rPr>
              <w:t xml:space="preserve">негорючие плиты из каменной ваты </w:t>
            </w:r>
            <w:proofErr w:type="spellStart"/>
            <w:r w:rsidR="006F3D57">
              <w:rPr>
                <w:rFonts w:ascii="Arial" w:hAnsi="Arial" w:cs="Arial"/>
                <w:sz w:val="22"/>
                <w:szCs w:val="22"/>
              </w:rPr>
              <w:t>ТехноНиколь</w:t>
            </w:r>
            <w:proofErr w:type="spellEnd"/>
            <w:r w:rsidR="006F3D57">
              <w:rPr>
                <w:rFonts w:ascii="Arial" w:hAnsi="Arial" w:cs="Arial"/>
                <w:sz w:val="22"/>
                <w:szCs w:val="22"/>
              </w:rPr>
              <w:t xml:space="preserve"> «ТЕХНОВЕНТ ОПТИМА» (НГ) с дополнительным утеплением 100+100 (ООО «Компания Металл Профиль»)  - </w:t>
            </w:r>
            <w:r w:rsidR="006F3D57" w:rsidRPr="001B73D4">
              <w:rPr>
                <w:rFonts w:ascii="Arial" w:hAnsi="Arial" w:cs="Arial"/>
                <w:b/>
                <w:sz w:val="22"/>
                <w:szCs w:val="22"/>
              </w:rPr>
              <w:t>1543,81м2 (308,76м3)</w:t>
            </w:r>
          </w:p>
          <w:p w14:paraId="6A65CF77" w14:textId="77777777" w:rsidR="00E328F2" w:rsidRDefault="00E328F2" w:rsidP="001079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AE61A" w14:textId="7C01E833" w:rsidR="00E95818" w:rsidRDefault="006F3D57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Монтаж внутренних стеновых панелей – сэндвич-профиль МП</w:t>
            </w:r>
            <w:r w:rsidR="00E958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СП-100х595 (толщина 1.0мм). Заполнение – негорючие плиты из каменной ваты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ТехноНиколь</w:t>
            </w:r>
            <w:proofErr w:type="spellEnd"/>
            <w:r w:rsidR="001B73D4">
              <w:rPr>
                <w:rFonts w:ascii="Arial" w:hAnsi="Arial" w:cs="Arial"/>
                <w:sz w:val="22"/>
                <w:szCs w:val="22"/>
              </w:rPr>
              <w:t xml:space="preserve"> «ТЕХНОАКУСТИК» (НГ) 100мм. (ООО «Компания Металл Профиль»</w:t>
            </w:r>
            <w:proofErr w:type="gramStart"/>
            <w:r w:rsidR="001B73D4">
              <w:rPr>
                <w:rFonts w:ascii="Arial" w:hAnsi="Arial" w:cs="Arial"/>
                <w:sz w:val="22"/>
                <w:szCs w:val="22"/>
              </w:rPr>
              <w:t>)</w:t>
            </w:r>
            <w:r w:rsidR="00074950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="00074950">
              <w:rPr>
                <w:rFonts w:ascii="Arial" w:hAnsi="Arial" w:cs="Arial"/>
                <w:sz w:val="22"/>
                <w:szCs w:val="22"/>
              </w:rPr>
              <w:t>облицовка листами СМЛ (НГ) в 2 слоя (облицовка крепиться к вертикальным направляющим, закрепленным к сэндвич-профилям)</w:t>
            </w:r>
            <w:r w:rsidR="001B73D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B73D4" w:rsidRPr="001B73D4">
              <w:rPr>
                <w:rFonts w:ascii="Arial" w:hAnsi="Arial" w:cs="Arial"/>
                <w:b/>
                <w:sz w:val="22"/>
                <w:szCs w:val="22"/>
              </w:rPr>
              <w:t>800,56м2 (80,06м3)</w:t>
            </w:r>
          </w:p>
          <w:p w14:paraId="5C81E9A8" w14:textId="77777777" w:rsidR="001B73D4" w:rsidRDefault="001B73D4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Монтаж сэндвич панелей выполнить согласно Альбому технических решений «МП СП ПС» поэлементной сборк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и ООО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«Компания Металл Профиль» </w:t>
            </w:r>
          </w:p>
          <w:p w14:paraId="5814223A" w14:textId="24DAFD80" w:rsidR="001B73D4" w:rsidRPr="00FB18DC" w:rsidRDefault="001B73D4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Крепление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фасадных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горизонтальных сэндвич-панелей и внутренних стеновых сэндвич-панелей осуществлять на металлический каркас стенового ограждения.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См.ал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02.01.0093.23-ПД-КМ.1.8.И 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C7A836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1393C2D"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C0DC7E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4837DC1C" w:rsidR="00D70AE8" w:rsidRPr="00EB502E" w:rsidRDefault="007B094A" w:rsidP="00D70AE8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</w:rPr>
        <w:t>ФИО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EB502E">
        <w:rPr>
          <w:rFonts w:ascii="Arial" w:hAnsi="Arial" w:cs="Arial"/>
          <w:noProof/>
          <w:sz w:val="22"/>
          <w:szCs w:val="22"/>
        </w:rPr>
        <w:t xml:space="preserve">Кулик Марина Александровна 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3641733A" w:rsidR="007B094A" w:rsidRPr="00EB502E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</w:rPr>
        <w:t>Телефон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EB502E">
        <w:rPr>
          <w:rFonts w:ascii="Arial" w:hAnsi="Arial" w:cs="Arial"/>
          <w:noProof/>
          <w:sz w:val="22"/>
          <w:szCs w:val="22"/>
        </w:rPr>
        <w:t>8-983-439-4514</w:t>
      </w:r>
    </w:p>
    <w:p w14:paraId="494D1D50" w14:textId="08FABC64" w:rsidR="007B094A" w:rsidRPr="009B4E8C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EB502E">
        <w:rPr>
          <w:rFonts w:ascii="Arial" w:hAnsi="Arial" w:cs="Arial"/>
          <w:noProof/>
          <w:sz w:val="22"/>
          <w:szCs w:val="22"/>
          <w:lang w:val="en-US"/>
        </w:rPr>
        <w:t>E</w:t>
      </w:r>
      <w:r w:rsidRPr="00EB502E">
        <w:rPr>
          <w:rFonts w:ascii="Arial" w:hAnsi="Arial" w:cs="Arial"/>
          <w:noProof/>
          <w:sz w:val="22"/>
          <w:szCs w:val="22"/>
        </w:rPr>
        <w:t>-</w:t>
      </w:r>
      <w:r w:rsidRPr="00EB502E"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EB502E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EB502E">
        <w:rPr>
          <w:rFonts w:ascii="Arial" w:hAnsi="Arial" w:cs="Arial"/>
          <w:noProof/>
          <w:sz w:val="22"/>
          <w:szCs w:val="22"/>
          <w:lang w:val="en-US"/>
        </w:rPr>
        <w:t>m</w:t>
      </w:r>
      <w:r w:rsidR="006A7FC4" w:rsidRPr="00EB502E">
        <w:rPr>
          <w:rFonts w:ascii="Arial" w:hAnsi="Arial" w:cs="Arial"/>
          <w:noProof/>
          <w:sz w:val="22"/>
          <w:szCs w:val="22"/>
        </w:rPr>
        <w:t>.</w:t>
      </w:r>
      <w:r w:rsidR="006A7FC4" w:rsidRPr="00EB502E">
        <w:rPr>
          <w:rFonts w:ascii="Arial" w:hAnsi="Arial" w:cs="Arial"/>
          <w:noProof/>
          <w:sz w:val="22"/>
          <w:szCs w:val="22"/>
          <w:lang w:val="en-US"/>
        </w:rPr>
        <w:t>kulik</w:t>
      </w:r>
      <w:r w:rsidR="006A7FC4" w:rsidRPr="00EB502E">
        <w:rPr>
          <w:rFonts w:ascii="Arial" w:hAnsi="Arial" w:cs="Arial"/>
          <w:noProof/>
          <w:sz w:val="22"/>
          <w:szCs w:val="22"/>
        </w:rPr>
        <w:t>@</w:t>
      </w:r>
      <w:r w:rsidR="006A7FC4" w:rsidRPr="00EB502E">
        <w:rPr>
          <w:rFonts w:ascii="Arial" w:hAnsi="Arial" w:cs="Arial"/>
          <w:noProof/>
          <w:sz w:val="22"/>
          <w:szCs w:val="22"/>
          <w:lang w:val="en-US"/>
        </w:rPr>
        <w:t>sds</w:t>
      </w:r>
      <w:r w:rsidR="006A7FC4" w:rsidRPr="00EB502E">
        <w:rPr>
          <w:rFonts w:ascii="Arial" w:hAnsi="Arial" w:cs="Arial"/>
          <w:noProof/>
          <w:sz w:val="22"/>
          <w:szCs w:val="22"/>
        </w:rPr>
        <w:t>-</w:t>
      </w:r>
      <w:r w:rsidR="006A7FC4" w:rsidRPr="00EB502E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EB502E">
        <w:rPr>
          <w:rFonts w:ascii="Arial" w:hAnsi="Arial" w:cs="Arial"/>
          <w:noProof/>
          <w:sz w:val="22"/>
          <w:szCs w:val="22"/>
        </w:rPr>
        <w:t>.</w:t>
      </w:r>
      <w:r w:rsidR="006A7FC4" w:rsidRPr="00EB502E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9B4E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CC229" w14:textId="77777777" w:rsidR="001A26AA" w:rsidRDefault="001A26AA" w:rsidP="00C94D67">
      <w:r>
        <w:separator/>
      </w:r>
    </w:p>
  </w:endnote>
  <w:endnote w:type="continuationSeparator" w:id="0">
    <w:p w14:paraId="4930378A" w14:textId="77777777" w:rsidR="001A26AA" w:rsidRDefault="001A26A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177A7" w14:textId="77777777" w:rsidR="001A26AA" w:rsidRDefault="001A26AA" w:rsidP="00C94D67">
      <w:r>
        <w:separator/>
      </w:r>
    </w:p>
  </w:footnote>
  <w:footnote w:type="continuationSeparator" w:id="0">
    <w:p w14:paraId="4817F8EE" w14:textId="77777777" w:rsidR="001A26AA" w:rsidRDefault="001A26A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74950"/>
    <w:rsid w:val="00095C34"/>
    <w:rsid w:val="000B0C56"/>
    <w:rsid w:val="000C2CBB"/>
    <w:rsid w:val="00107926"/>
    <w:rsid w:val="00131C25"/>
    <w:rsid w:val="00146932"/>
    <w:rsid w:val="00192B87"/>
    <w:rsid w:val="001A26AA"/>
    <w:rsid w:val="001B73D4"/>
    <w:rsid w:val="001D32B2"/>
    <w:rsid w:val="001E487B"/>
    <w:rsid w:val="00240A01"/>
    <w:rsid w:val="00267E02"/>
    <w:rsid w:val="002C3D0E"/>
    <w:rsid w:val="002E6584"/>
    <w:rsid w:val="00304E16"/>
    <w:rsid w:val="0031463B"/>
    <w:rsid w:val="00366103"/>
    <w:rsid w:val="00391C98"/>
    <w:rsid w:val="00417356"/>
    <w:rsid w:val="0048035C"/>
    <w:rsid w:val="004D20D4"/>
    <w:rsid w:val="004E424D"/>
    <w:rsid w:val="0051158C"/>
    <w:rsid w:val="005839D0"/>
    <w:rsid w:val="0058597D"/>
    <w:rsid w:val="005902ED"/>
    <w:rsid w:val="005A5AEB"/>
    <w:rsid w:val="005B6449"/>
    <w:rsid w:val="005D5768"/>
    <w:rsid w:val="006A7FC4"/>
    <w:rsid w:val="006C15BB"/>
    <w:rsid w:val="006D525C"/>
    <w:rsid w:val="006F3D57"/>
    <w:rsid w:val="007232E8"/>
    <w:rsid w:val="0076194A"/>
    <w:rsid w:val="00791E18"/>
    <w:rsid w:val="007B094A"/>
    <w:rsid w:val="0081737B"/>
    <w:rsid w:val="00857B5E"/>
    <w:rsid w:val="00884717"/>
    <w:rsid w:val="008B377B"/>
    <w:rsid w:val="008B74DE"/>
    <w:rsid w:val="008C07A1"/>
    <w:rsid w:val="008D743D"/>
    <w:rsid w:val="00942BF9"/>
    <w:rsid w:val="00950BB1"/>
    <w:rsid w:val="00974A94"/>
    <w:rsid w:val="009A21F8"/>
    <w:rsid w:val="009B4E8C"/>
    <w:rsid w:val="009C6610"/>
    <w:rsid w:val="009E5213"/>
    <w:rsid w:val="00A20B14"/>
    <w:rsid w:val="00A40098"/>
    <w:rsid w:val="00AC1774"/>
    <w:rsid w:val="00B002A6"/>
    <w:rsid w:val="00B95C7B"/>
    <w:rsid w:val="00C37A61"/>
    <w:rsid w:val="00C40201"/>
    <w:rsid w:val="00C440FC"/>
    <w:rsid w:val="00C638CE"/>
    <w:rsid w:val="00C8557A"/>
    <w:rsid w:val="00C94D67"/>
    <w:rsid w:val="00D6238E"/>
    <w:rsid w:val="00D70AE8"/>
    <w:rsid w:val="00DC6944"/>
    <w:rsid w:val="00E00E9D"/>
    <w:rsid w:val="00E06549"/>
    <w:rsid w:val="00E2656C"/>
    <w:rsid w:val="00E328F2"/>
    <w:rsid w:val="00E67262"/>
    <w:rsid w:val="00E67645"/>
    <w:rsid w:val="00E954E8"/>
    <w:rsid w:val="00E95818"/>
    <w:rsid w:val="00EB502E"/>
    <w:rsid w:val="00EE2B34"/>
    <w:rsid w:val="00EE7858"/>
    <w:rsid w:val="00F170A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abc2bd6b-76de-4936-9eb3-42919d8bd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b11387e0-d280-454d-97e0-462538b046d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7202-FB9F-4D73-BF88-6442DC00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7033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Кулик Марина Александровна</cp:lastModifiedBy>
  <cp:revision>2</cp:revision>
  <dcterms:created xsi:type="dcterms:W3CDTF">2026-04-02T02:04:00Z</dcterms:created>
  <dcterms:modified xsi:type="dcterms:W3CDTF">2026-04-02T02:04:00Z</dcterms:modified>
</cp:coreProperties>
</file>