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07AF8C39" w:rsidR="007B094A" w:rsidRPr="009B518C" w:rsidRDefault="009B518C" w:rsidP="00626A7C">
      <w:pPr>
        <w:ind w:left="6379" w:firstLine="284"/>
        <w:jc w:val="right"/>
        <w:rPr>
          <w:rFonts w:ascii="Arial" w:hAnsi="Arial" w:cs="Arial"/>
        </w:rPr>
      </w:pPr>
      <w:r w:rsidRPr="009B518C">
        <w:rPr>
          <w:rFonts w:ascii="Arial" w:hAnsi="Arial" w:cs="Arial"/>
        </w:rPr>
        <w:t>Директор обособленног</w:t>
      </w:r>
      <w:r w:rsidR="00626A7C">
        <w:rPr>
          <w:rFonts w:ascii="Arial" w:hAnsi="Arial" w:cs="Arial"/>
        </w:rPr>
        <w:t xml:space="preserve">о </w:t>
      </w:r>
      <w:r w:rsidRPr="009B518C">
        <w:rPr>
          <w:rFonts w:ascii="Arial" w:hAnsi="Arial" w:cs="Arial"/>
        </w:rPr>
        <w:t>подразделения</w:t>
      </w:r>
      <w:r w:rsidR="00626A7C">
        <w:rPr>
          <w:rFonts w:ascii="Arial" w:hAnsi="Arial" w:cs="Arial"/>
        </w:rPr>
        <w:t xml:space="preserve"> г. Новосибирск</w:t>
      </w:r>
    </w:p>
    <w:p w14:paraId="2F7050D0" w14:textId="77777777" w:rsidR="007B094A" w:rsidRPr="009B518C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9B518C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02D90B24" w14:textId="5A50422C" w:rsidR="007B094A" w:rsidRPr="00626A7C" w:rsidRDefault="009B518C" w:rsidP="007B094A">
      <w:pPr>
        <w:ind w:left="680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</w:t>
      </w:r>
      <w:r w:rsidR="00626A7C">
        <w:rPr>
          <w:rFonts w:ascii="Arial" w:hAnsi="Arial" w:cs="Arial"/>
          <w:sz w:val="22"/>
          <w:szCs w:val="22"/>
        </w:rPr>
        <w:t>Михайленко В.В.</w:t>
      </w:r>
    </w:p>
    <w:p w14:paraId="5B8D13CE" w14:textId="09C32E4D" w:rsidR="007B094A" w:rsidRPr="00E5233F" w:rsidRDefault="00593B89" w:rsidP="00593B89">
      <w:pPr>
        <w:ind w:left="680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7B094A"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969"/>
        <w:gridCol w:w="7137"/>
        <w:gridCol w:w="282"/>
      </w:tblGrid>
      <w:tr w:rsidR="007B094A" w14:paraId="155A642E" w14:textId="77777777" w:rsidTr="00593B89">
        <w:trPr>
          <w:trHeight w:val="1103"/>
        </w:trPr>
        <w:tc>
          <w:tcPr>
            <w:tcW w:w="9781" w:type="dxa"/>
            <w:gridSpan w:val="3"/>
            <w:shd w:val="clear" w:color="auto" w:fill="auto"/>
          </w:tcPr>
          <w:p w14:paraId="1D562865" w14:textId="524DB087" w:rsidR="00B15282" w:rsidRPr="00B15282" w:rsidRDefault="007B094A" w:rsidP="00B15282">
            <w:pPr>
              <w:ind w:left="1596" w:hanging="155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26A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Выполнение комплекса работ </w:t>
            </w:r>
            <w:r w:rsidR="004466F2">
              <w:rPr>
                <w:rFonts w:ascii="Arial" w:hAnsi="Arial" w:cs="Arial"/>
                <w:b/>
                <w:bCs/>
                <w:sz w:val="22"/>
                <w:szCs w:val="22"/>
              </w:rPr>
              <w:t>устройству ограждений</w:t>
            </w:r>
            <w:r w:rsidR="00545E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внутренних лестниц</w:t>
            </w:r>
            <w:r w:rsidR="00545E00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6A04F3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>спусков</w:t>
            </w:r>
            <w:r w:rsidR="00626A7C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6A04F3">
              <w:rPr>
                <w:rFonts w:ascii="Arial" w:hAnsi="Arial" w:cs="Arial"/>
                <w:b/>
                <w:bCs/>
                <w:sz w:val="22"/>
                <w:szCs w:val="22"/>
              </w:rPr>
              <w:t>входных узлов,</w:t>
            </w:r>
            <w:r w:rsidR="00A608FB" w:rsidRPr="006A04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поручней с/у МГН</w:t>
            </w:r>
          </w:p>
        </w:tc>
        <w:tc>
          <w:tcPr>
            <w:tcW w:w="282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B094A" w14:paraId="648DEFB4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581831" w14:paraId="32DEDCA5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44" w:type="dxa"/>
            <w:gridSpan w:val="2"/>
            <w:shd w:val="clear" w:color="auto" w:fill="auto"/>
          </w:tcPr>
          <w:p w14:paraId="3431B91D" w14:textId="77777777" w:rsidR="00581831" w:rsidRDefault="00581831" w:rsidP="005818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72975683" w14:textId="71113C68" w:rsidR="00581831" w:rsidRDefault="00581831" w:rsidP="005818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>Объект образования (общеобразовательная школа на 1100 мест) по ул. Спортивная в Ленинском районе г. Новосибирска</w:t>
            </w:r>
          </w:p>
        </w:tc>
      </w:tr>
      <w:tr w:rsidR="00581831" w14:paraId="4F7073F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644" w:type="dxa"/>
            <w:gridSpan w:val="2"/>
            <w:shd w:val="clear" w:color="auto" w:fill="auto"/>
          </w:tcPr>
          <w:p w14:paraId="2AC385ED" w14:textId="77777777" w:rsidR="00581831" w:rsidRDefault="00581831" w:rsidP="005818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29F5A2BA" w14:textId="7533A18D" w:rsidR="00581831" w:rsidRPr="00BF5766" w:rsidRDefault="00581831" w:rsidP="005818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Российская Федерация, Новосибирская область, Ленинский район, ул. Спортивная</w:t>
            </w:r>
          </w:p>
        </w:tc>
      </w:tr>
      <w:tr w:rsidR="007B094A" w14:paraId="6EDE153C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281CAB23" w14:textId="77777777" w:rsidR="007B094A" w:rsidRPr="00BF5766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766"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auto"/>
          </w:tcPr>
          <w:p w14:paraId="58E18F7D" w14:textId="3144306F" w:rsidR="007B094A" w:rsidRPr="00BF5766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BF5766"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01</w:t>
            </w:r>
            <w:r w:rsidR="00222761" w:rsidRPr="00BF5766">
              <w:rPr>
                <w:rFonts w:ascii="Arial" w:hAnsi="Arial" w:cs="Arial"/>
                <w:sz w:val="22"/>
                <w:szCs w:val="22"/>
              </w:rPr>
              <w:t>.</w:t>
            </w:r>
            <w:r w:rsidR="00A17DAE" w:rsidRPr="00BF5766">
              <w:rPr>
                <w:rFonts w:ascii="Arial" w:hAnsi="Arial" w:cs="Arial"/>
                <w:sz w:val="22"/>
                <w:szCs w:val="22"/>
              </w:rPr>
              <w:t>1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1</w:t>
            </w:r>
            <w:r w:rsidR="00A17DAE" w:rsidRPr="00BF5766">
              <w:rPr>
                <w:rFonts w:ascii="Arial" w:hAnsi="Arial" w:cs="Arial"/>
                <w:sz w:val="22"/>
                <w:szCs w:val="22"/>
              </w:rPr>
              <w:t>.202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6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>г</w:t>
            </w:r>
          </w:p>
          <w:p w14:paraId="604A8F71" w14:textId="296B5324" w:rsidR="007B094A" w:rsidRPr="00BF5766" w:rsidRDefault="007B094A" w:rsidP="00A17DAE">
            <w:pPr>
              <w:rPr>
                <w:rFonts w:ascii="Arial" w:hAnsi="Arial" w:cs="Arial"/>
                <w:sz w:val="22"/>
                <w:szCs w:val="22"/>
              </w:rPr>
            </w:pPr>
            <w:r w:rsidRPr="00BF5766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28</w:t>
            </w:r>
            <w:r w:rsidR="00A17DAE" w:rsidRPr="00BF5766">
              <w:rPr>
                <w:rFonts w:ascii="Arial" w:hAnsi="Arial" w:cs="Arial"/>
                <w:sz w:val="22"/>
                <w:szCs w:val="22"/>
              </w:rPr>
              <w:t>.</w:t>
            </w:r>
            <w:r w:rsidR="00626A7C" w:rsidRPr="00BF5766">
              <w:rPr>
                <w:rFonts w:ascii="Arial" w:hAnsi="Arial" w:cs="Arial"/>
                <w:sz w:val="22"/>
                <w:szCs w:val="22"/>
              </w:rPr>
              <w:t>12</w:t>
            </w:r>
            <w:r w:rsidR="00E45C6C" w:rsidRPr="00BF5766">
              <w:rPr>
                <w:rFonts w:ascii="Arial" w:hAnsi="Arial" w:cs="Arial"/>
                <w:sz w:val="22"/>
                <w:szCs w:val="22"/>
              </w:rPr>
              <w:t>.2026</w:t>
            </w:r>
            <w:r w:rsidR="00593B89" w:rsidRPr="00BF5766">
              <w:rPr>
                <w:rFonts w:ascii="Arial" w:hAnsi="Arial" w:cs="Arial"/>
                <w:sz w:val="22"/>
                <w:szCs w:val="22"/>
              </w:rPr>
              <w:t>г</w:t>
            </w:r>
          </w:p>
        </w:tc>
      </w:tr>
      <w:tr w:rsidR="007B094A" w14:paraId="7B71F85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auto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3" w:type="dxa"/>
            <w:gridSpan w:val="4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2644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7AAA9BB6" w14:textId="756C762B" w:rsidR="007B094A" w:rsidRDefault="007F7478" w:rsidP="00A42E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 xml:space="preserve">Авансовый платеж по согласованию руководителей </w:t>
            </w:r>
          </w:p>
        </w:tc>
      </w:tr>
      <w:tr w:rsidR="007B094A" w14:paraId="395648D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A2BB1F1" w14:textId="32B0BC18" w:rsidR="007B094A" w:rsidRPr="00226176" w:rsidRDefault="00581831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ИГК </w:t>
            </w:r>
            <w:r w:rsidRPr="00607411">
              <w:rPr>
                <w:rFonts w:ascii="Arial" w:hAnsi="Arial" w:cs="Arial"/>
                <w:sz w:val="22"/>
                <w:szCs w:val="22"/>
              </w:rPr>
              <w:t>000000540</w:t>
            </w: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Pr="00607411">
              <w:rPr>
                <w:rFonts w:ascii="Arial" w:hAnsi="Arial" w:cs="Arial"/>
                <w:sz w:val="22"/>
                <w:szCs w:val="22"/>
              </w:rPr>
              <w:t>36117255120482</w:t>
            </w:r>
          </w:p>
        </w:tc>
      </w:tr>
      <w:tr w:rsidR="007B094A" w14:paraId="2B4D2D85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6FE47AF0" w14:textId="2E029617" w:rsidR="007B094A" w:rsidRPr="007F7478" w:rsidRDefault="00581831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2644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10063" w:type="dxa"/>
            <w:gridSpan w:val="4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644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6153427" w14:textId="5BF8F1D9" w:rsidR="007B094A" w:rsidRDefault="00E45C6C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РД </w:t>
            </w:r>
            <w:r w:rsidR="00626A7C">
              <w:rPr>
                <w:rFonts w:ascii="Arial" w:hAnsi="Arial" w:cs="Arial"/>
                <w:sz w:val="22"/>
                <w:szCs w:val="22"/>
              </w:rPr>
              <w:t>701</w:t>
            </w:r>
            <w:r w:rsidR="00581831">
              <w:rPr>
                <w:rFonts w:ascii="Arial" w:hAnsi="Arial" w:cs="Arial"/>
                <w:sz w:val="22"/>
                <w:szCs w:val="22"/>
              </w:rPr>
              <w:t>9</w:t>
            </w:r>
            <w:r w:rsidR="009B518C">
              <w:rPr>
                <w:rFonts w:ascii="Arial" w:hAnsi="Arial" w:cs="Arial"/>
                <w:sz w:val="22"/>
                <w:szCs w:val="22"/>
              </w:rPr>
              <w:t>-АР</w:t>
            </w:r>
          </w:p>
          <w:p w14:paraId="7FB6EBF0" w14:textId="4E9FCACF" w:rsidR="00AA0296" w:rsidRDefault="0074060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1DD892BB" w14:textId="06D593AD" w:rsidR="00B15282" w:rsidRDefault="00581831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8D5210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https://document-link.sarex.io/c304eb0d-e9f3-4f7f-a0db-48700f8af162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604556" w14:textId="20049AED" w:rsidR="00B15282" w:rsidRPr="00740603" w:rsidRDefault="00B15282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17720176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1747DDD1" w14:textId="4DE2FC5A" w:rsidR="00EE786F" w:rsidRDefault="00176025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A0296">
              <w:rPr>
                <w:rFonts w:ascii="Arial" w:hAnsi="Arial" w:cs="Arial"/>
                <w:i/>
                <w:sz w:val="22"/>
                <w:szCs w:val="22"/>
              </w:rPr>
              <w:t>Выполнить и</w:t>
            </w:r>
            <w:r w:rsidR="00A929A6" w:rsidRPr="00AA0296">
              <w:rPr>
                <w:rFonts w:ascii="Arial" w:hAnsi="Arial" w:cs="Arial"/>
                <w:i/>
                <w:sz w:val="22"/>
                <w:szCs w:val="22"/>
              </w:rPr>
              <w:t>зготовление</w:t>
            </w:r>
            <w:r w:rsidRPr="00AA0296">
              <w:rPr>
                <w:rFonts w:ascii="Arial" w:hAnsi="Arial" w:cs="Arial"/>
                <w:i/>
                <w:sz w:val="22"/>
                <w:szCs w:val="22"/>
              </w:rPr>
              <w:t>, поставку</w:t>
            </w:r>
            <w:r w:rsidR="00A929A6" w:rsidRPr="00AA0296">
              <w:rPr>
                <w:rFonts w:ascii="Arial" w:hAnsi="Arial" w:cs="Arial"/>
                <w:i/>
                <w:sz w:val="22"/>
                <w:szCs w:val="22"/>
              </w:rPr>
              <w:t xml:space="preserve"> и монтаж ограждений:</w:t>
            </w:r>
          </w:p>
          <w:p w14:paraId="388FCD2A" w14:textId="77777777" w:rsidR="00AA0296" w:rsidRP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964CBED" w14:textId="7175205C" w:rsidR="00913B6F" w:rsidRPr="00913B6F" w:rsidRDefault="00913B6F" w:rsidP="00B15282">
            <w:pPr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  <w:u w:val="single"/>
              </w:rPr>
              <w:t>Ограждения внутренних лестниц:</w:t>
            </w:r>
          </w:p>
          <w:p w14:paraId="3B365320" w14:textId="1D3C1BC9" w:rsidR="00A929A6" w:rsidRDefault="00A929A6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</w:t>
            </w:r>
            <w:r w:rsidR="00E16DAF" w:rsidRPr="00E16DAF">
              <w:rPr>
                <w:rFonts w:ascii="Arial" w:hAnsi="Arial" w:cs="Arial"/>
                <w:i/>
                <w:sz w:val="22"/>
                <w:szCs w:val="22"/>
              </w:rPr>
              <w:t>в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="00E16DAF" w:rsidRPr="00E16DAF"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</w:t>
            </w:r>
            <w:r w:rsidR="0029630B"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16DAF" w:rsidRPr="00E16DAF">
              <w:rPr>
                <w:rFonts w:ascii="Arial" w:hAnsi="Arial" w:cs="Arial"/>
                <w:i/>
                <w:sz w:val="22"/>
                <w:szCs w:val="22"/>
              </w:rPr>
              <w:t>155</w:t>
            </w:r>
            <w:r w:rsidR="0029630B" w:rsidRPr="00E16DAF">
              <w:rPr>
                <w:rFonts w:ascii="Arial" w:hAnsi="Arial" w:cs="Arial"/>
                <w:i/>
                <w:sz w:val="22"/>
                <w:szCs w:val="22"/>
              </w:rPr>
              <w:t xml:space="preserve"> м.п.</w:t>
            </w:r>
            <w:r w:rsidR="00515E9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64940" w:rsidRPr="00E16DAF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E16DAF"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="00264940"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 w:rsidR="00E16DAF"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="00264940"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9A8F65E" w14:textId="7194AAB2" w:rsidR="00E16DAF" w:rsidRPr="00E16DAF" w:rsidRDefault="00E16DAF" w:rsidP="00E16DA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lastRenderedPageBreak/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2 (выход на кровлю)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5 м.п.(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00706995" w14:textId="701F85E1" w:rsidR="00515E9E" w:rsidRDefault="00515E9E" w:rsidP="00515E9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28,8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м.п.(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21FAE6BE" w14:textId="5D234D41" w:rsidR="00515E9E" w:rsidRDefault="00515E9E" w:rsidP="00515E9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Поручни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Пв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127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м.п.</w:t>
            </w:r>
            <w:r w:rsidR="0076290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51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4B16BDD" w14:textId="0BB30E20" w:rsid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12,8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м.п.(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2BAE8AA1" w14:textId="5B44AEB3" w:rsid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6DAF">
              <w:rPr>
                <w:rFonts w:ascii="Arial" w:hAnsi="Arial" w:cs="Arial"/>
                <w:i/>
                <w:sz w:val="22"/>
                <w:szCs w:val="22"/>
              </w:rPr>
              <w:t>Внутренних лестниц ОГв-</w:t>
            </w:r>
            <w:r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5шт. по 8,54м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9D14EF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58</w:t>
            </w:r>
            <w:r w:rsidRPr="00E16DAF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02E420E" w14:textId="77777777" w:rsidR="00E16DAF" w:rsidRPr="00E16DAF" w:rsidRDefault="00E16DAF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7720B8A" w14:textId="2A878D6D" w:rsidR="00913B6F" w:rsidRPr="00913B6F" w:rsidRDefault="00913B6F" w:rsidP="00B15282">
            <w:pPr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sz w:val="22"/>
                <w:szCs w:val="22"/>
                <w:u w:val="single"/>
              </w:rPr>
              <w:t>Поручни в с/у МГН</w:t>
            </w:r>
            <w:r w:rsidRPr="00913B6F">
              <w:rPr>
                <w:rFonts w:ascii="Arial" w:hAnsi="Arial" w:cs="Arial"/>
                <w:i/>
                <w:sz w:val="22"/>
                <w:szCs w:val="22"/>
                <w:u w:val="single"/>
              </w:rPr>
              <w:t>:</w:t>
            </w:r>
          </w:p>
          <w:p w14:paraId="2C3A447A" w14:textId="6F742251" w:rsid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Поручень откидной с/у</w:t>
            </w:r>
            <w:r w:rsidRPr="00176025">
              <w:rPr>
                <w:rFonts w:ascii="Arial" w:hAnsi="Arial" w:cs="Arial"/>
                <w:i/>
                <w:sz w:val="22"/>
                <w:szCs w:val="22"/>
              </w:rPr>
              <w:t xml:space="preserve"> МГН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для унитаза П-1 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>
              <w:rPr>
                <w:rFonts w:ascii="Arial" w:hAnsi="Arial" w:cs="Arial"/>
                <w:i/>
                <w:sz w:val="22"/>
                <w:szCs w:val="22"/>
              </w:rPr>
              <w:t>-АР л.50)</w:t>
            </w:r>
          </w:p>
          <w:p w14:paraId="5261BF01" w14:textId="5941936B" w:rsid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(ГОСТ Р 51261-2022) – 12 шт.;</w:t>
            </w:r>
          </w:p>
          <w:p w14:paraId="4692FC3B" w14:textId="49FB2FAB" w:rsidR="00C07E58" w:rsidRP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07E58">
              <w:rPr>
                <w:rFonts w:ascii="Arial" w:hAnsi="Arial" w:cs="Arial"/>
                <w:i/>
                <w:sz w:val="22"/>
                <w:szCs w:val="22"/>
              </w:rPr>
              <w:t>Настенный поручень с/у МГН для унитаза П-2 (</w:t>
            </w:r>
            <w:r>
              <w:rPr>
                <w:rFonts w:ascii="Arial" w:hAnsi="Arial" w:cs="Arial"/>
                <w:i/>
                <w:sz w:val="22"/>
                <w:szCs w:val="22"/>
              </w:rPr>
              <w:t>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C07E58">
              <w:rPr>
                <w:rFonts w:ascii="Arial" w:hAnsi="Arial" w:cs="Arial"/>
                <w:i/>
                <w:sz w:val="22"/>
                <w:szCs w:val="22"/>
              </w:rPr>
              <w:t>-АР л.</w:t>
            </w:r>
            <w:r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Pr="00C07E58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0FE34658" w14:textId="77777777" w:rsidR="00C07E58" w:rsidRDefault="00C07E58" w:rsidP="00C07E5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07E58">
              <w:rPr>
                <w:rFonts w:ascii="Arial" w:hAnsi="Arial" w:cs="Arial"/>
                <w:i/>
                <w:sz w:val="22"/>
                <w:szCs w:val="22"/>
              </w:rPr>
              <w:t>(ГОСТ Р 51261-2022) – 8 шт.;</w:t>
            </w:r>
          </w:p>
          <w:p w14:paraId="70C1E2F6" w14:textId="47DE6199" w:rsidR="004D311E" w:rsidRPr="004D311E" w:rsidRDefault="004D311E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D311E">
              <w:rPr>
                <w:rFonts w:ascii="Arial" w:hAnsi="Arial" w:cs="Arial"/>
                <w:i/>
                <w:sz w:val="22"/>
                <w:szCs w:val="22"/>
              </w:rPr>
              <w:t>Поручень для раковины (по периметру раковины) с/у МГН П-3 (ГОСТ Р 51261-2022) – 3 шт. 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>-АР л.50)</w:t>
            </w:r>
          </w:p>
          <w:p w14:paraId="592CE9EE" w14:textId="41B50B35" w:rsidR="004D311E" w:rsidRDefault="004D311E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D311E">
              <w:rPr>
                <w:rFonts w:ascii="Arial" w:hAnsi="Arial" w:cs="Arial"/>
                <w:i/>
                <w:sz w:val="22"/>
                <w:szCs w:val="22"/>
              </w:rPr>
              <w:t>Поручень для раковины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настенный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i/>
                <w:sz w:val="22"/>
                <w:szCs w:val="22"/>
              </w:rPr>
              <w:t>вертикальный и горизонтальный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>) с/у МГН П-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(ГОСТ Р 51261-2022)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8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шт. 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>-АР л.50)</w:t>
            </w:r>
          </w:p>
          <w:p w14:paraId="3FAB2A37" w14:textId="7CA030EA" w:rsidR="004D311E" w:rsidRDefault="004D311E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Поручень </w:t>
            </w:r>
            <w:r>
              <w:rPr>
                <w:rFonts w:ascii="Arial" w:hAnsi="Arial" w:cs="Arial"/>
                <w:i/>
                <w:sz w:val="22"/>
                <w:szCs w:val="22"/>
              </w:rPr>
              <w:t>стационарный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с/у МГН П-</w:t>
            </w:r>
            <w:r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(ГОСТ Р 51261-2022)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 xml:space="preserve"> шт. 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4D311E">
              <w:rPr>
                <w:rFonts w:ascii="Arial" w:hAnsi="Arial" w:cs="Arial"/>
                <w:i/>
                <w:sz w:val="22"/>
                <w:szCs w:val="22"/>
              </w:rPr>
              <w:t>-АР л.50)</w:t>
            </w:r>
          </w:p>
          <w:p w14:paraId="4B154BB3" w14:textId="77777777" w:rsidR="00913B6F" w:rsidRDefault="00913B6F" w:rsidP="004D311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F447DA6" w14:textId="2B53DEC3" w:rsidR="00913B6F" w:rsidRPr="00AA0296" w:rsidRDefault="00913B6F" w:rsidP="00B15282">
            <w:pPr>
              <w:jc w:val="center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Ограждения крылец</w:t>
            </w:r>
            <w:r w:rsid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, </w:t>
            </w:r>
            <w:r w:rsidRP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пандусов</w:t>
            </w:r>
            <w:r w:rsid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, спусков</w:t>
            </w:r>
            <w:r w:rsidRPr="00AA0296">
              <w:rPr>
                <w:rFonts w:ascii="Arial" w:hAnsi="Arial" w:cs="Arial"/>
                <w:i/>
                <w:sz w:val="22"/>
                <w:szCs w:val="22"/>
                <w:u w:val="single"/>
              </w:rPr>
              <w:t>:</w:t>
            </w:r>
          </w:p>
          <w:p w14:paraId="2053E78B" w14:textId="4E1E13AE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пандуса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ОГН-1 – 51,4 м.п.(701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-АР л.52) </w:t>
            </w:r>
          </w:p>
          <w:p w14:paraId="473A07E5" w14:textId="18384F9A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>Ограждение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 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ОГН-2 – 4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-АР л.52) </w:t>
            </w:r>
          </w:p>
          <w:p w14:paraId="184DA3E7" w14:textId="2064EB43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>Ограждение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 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ОГН-2/1 – 1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-АР л.52) </w:t>
            </w:r>
          </w:p>
          <w:p w14:paraId="759581DF" w14:textId="5D799AE8" w:rsidR="00913B6F" w:rsidRPr="00913B6F" w:rsidRDefault="00913B6F" w:rsidP="00913B6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="00730A21" w:rsidRPr="00913B6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ОГН-3 – 5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-АР л.52) </w:t>
            </w:r>
          </w:p>
          <w:p w14:paraId="2D0B5991" w14:textId="1EB90CB0" w:rsidR="00730A21" w:rsidRDefault="00730A21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 w:rsidR="00445EBE">
              <w:rPr>
                <w:rFonts w:ascii="Arial" w:hAnsi="Arial" w:cs="Arial"/>
                <w:i/>
                <w:sz w:val="22"/>
                <w:szCs w:val="22"/>
              </w:rPr>
              <w:t xml:space="preserve">пандуса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67,8 м.п.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(7018-АР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23B77B04" w14:textId="1241E936" w:rsidR="00730A21" w:rsidRDefault="00730A21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4C5ECF96" w14:textId="372970EB" w:rsidR="00445EBE" w:rsidRPr="00913B6F" w:rsidRDefault="00445EBE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5/1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50912A2A" w14:textId="04BF6117" w:rsidR="00730A21" w:rsidRPr="00913B6F" w:rsidRDefault="00445EBE" w:rsidP="00730A2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31833B6C" w14:textId="79A81E7D" w:rsidR="00AA0296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7 (с калиткой для загрузки)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38641BB9" w14:textId="57F13F12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>7/1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шт.(701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09F970EB" w14:textId="669C37BD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входного узла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8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1шт. (</w:t>
            </w:r>
            <w:r>
              <w:rPr>
                <w:rFonts w:ascii="Arial" w:hAnsi="Arial" w:cs="Arial"/>
                <w:i/>
                <w:sz w:val="22"/>
                <w:szCs w:val="22"/>
              </w:rPr>
              <w:t>5,86 м.п.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47B89574" w14:textId="436BC44F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спуска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9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19,3 м.п.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11323E39" w14:textId="593F6BA8" w:rsidR="00AA0296" w:rsidRPr="00913B6F" w:rsidRDefault="00AA0296" w:rsidP="00AA029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Ограждение </w:t>
            </w:r>
            <w:r>
              <w:rPr>
                <w:rFonts w:ascii="Arial" w:hAnsi="Arial" w:cs="Arial"/>
                <w:i/>
                <w:sz w:val="22"/>
                <w:szCs w:val="22"/>
              </w:rPr>
              <w:t>спуска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 ОГН-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10 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– </w:t>
            </w:r>
            <w:r>
              <w:rPr>
                <w:rFonts w:ascii="Arial" w:hAnsi="Arial" w:cs="Arial"/>
                <w:i/>
                <w:sz w:val="22"/>
                <w:szCs w:val="22"/>
              </w:rPr>
              <w:t>5,8 м.п.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.(701</w:t>
            </w:r>
            <w:r w:rsidR="00BE3C9B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>-АР л.5</w:t>
            </w: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  <w:r w:rsidRPr="00913B6F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11C322AF" w14:textId="06165FEE" w:rsidR="00BB042C" w:rsidRDefault="00BB042C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1D1961D" w14:textId="6D89BF13" w:rsidR="00BB042C" w:rsidRDefault="00176025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Данные о</w:t>
            </w:r>
            <w:r w:rsidR="00BB042C">
              <w:rPr>
                <w:rFonts w:ascii="Arial" w:hAnsi="Arial" w:cs="Arial"/>
                <w:i/>
                <w:sz w:val="22"/>
                <w:szCs w:val="22"/>
              </w:rPr>
              <w:t>граждения выполнить из нержавеющей стали.</w:t>
            </w:r>
          </w:p>
          <w:p w14:paraId="5E5FF8AC" w14:textId="4D985006" w:rsidR="00BB042C" w:rsidRDefault="00BB042C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Ограждения выполнить с непрерывным поручнем на этажных и междуэтажных площадках,</w:t>
            </w:r>
            <w:r w:rsidR="00730A2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F56EB">
              <w:rPr>
                <w:rFonts w:ascii="Arial" w:hAnsi="Arial" w:cs="Arial"/>
                <w:i/>
                <w:sz w:val="22"/>
                <w:szCs w:val="22"/>
              </w:rPr>
              <w:t>изгиб ограждений выполнить по радиусу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с исключением острых углов.</w:t>
            </w:r>
          </w:p>
          <w:p w14:paraId="0B5DE888" w14:textId="1488F6A0" w:rsidR="00730A21" w:rsidRDefault="00730A21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Поручни на пандусах должны быть непрерывными по всей длине, включая промежуточные площадки, и быть  параллельны поверхности пандуса с учетом примыкающих к нему горизонтальных участков. Ограждения выполнить с непрерывным поручнем на межэтажных площадках, изгиб ограждений выполнить по радиусу, исключая острые узлы.</w:t>
            </w:r>
          </w:p>
          <w:p w14:paraId="40D26EBE" w14:textId="0B8C2624" w:rsidR="00BB042C" w:rsidRDefault="00730A21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Изготовление, монтаж и крепление ограждений выполнить по технологии специализированной организации. </w:t>
            </w:r>
            <w:r w:rsidR="00BB042C">
              <w:rPr>
                <w:rFonts w:ascii="Arial" w:hAnsi="Arial" w:cs="Arial"/>
                <w:i/>
                <w:sz w:val="22"/>
                <w:szCs w:val="22"/>
              </w:rPr>
              <w:t>Крепление поручней</w:t>
            </w:r>
            <w:r>
              <w:rPr>
                <w:rFonts w:ascii="Arial" w:hAnsi="Arial" w:cs="Arial"/>
                <w:i/>
                <w:sz w:val="22"/>
                <w:szCs w:val="22"/>
              </w:rPr>
              <w:t>, ограждений</w:t>
            </w:r>
            <w:r w:rsidR="00BB042C">
              <w:rPr>
                <w:rFonts w:ascii="Arial" w:hAnsi="Arial" w:cs="Arial"/>
                <w:i/>
                <w:sz w:val="22"/>
                <w:szCs w:val="22"/>
              </w:rPr>
              <w:t xml:space="preserve"> по технологии от </w:t>
            </w:r>
            <w:r w:rsidR="002F56EB">
              <w:rPr>
                <w:rFonts w:ascii="Arial" w:hAnsi="Arial" w:cs="Arial"/>
                <w:i/>
                <w:sz w:val="22"/>
                <w:szCs w:val="22"/>
              </w:rPr>
              <w:t>фирмы-изготовителя.</w:t>
            </w:r>
          </w:p>
          <w:p w14:paraId="4D2FB120" w14:textId="2E5F6D72" w:rsidR="00BB042C" w:rsidRDefault="00BB042C" w:rsidP="00226176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Покрытие ограждений предусмотреть устойчивым к агрессивным химическим моющим составам.</w:t>
            </w:r>
          </w:p>
          <w:p w14:paraId="1DF680FD" w14:textId="5ED8FCA4" w:rsidR="00264940" w:rsidRPr="00264940" w:rsidRDefault="00264940" w:rsidP="00226176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64940">
              <w:rPr>
                <w:rFonts w:ascii="Arial" w:hAnsi="Arial" w:cs="Arial"/>
                <w:b/>
                <w:i/>
                <w:sz w:val="22"/>
                <w:szCs w:val="22"/>
              </w:rPr>
              <w:t>Перед изготовление выполнить замер по факту.</w:t>
            </w:r>
          </w:p>
          <w:p w14:paraId="4CF9B2C4" w14:textId="77777777" w:rsidR="002075E3" w:rsidRPr="002F56EB" w:rsidRDefault="002075E3" w:rsidP="00226176">
            <w:pPr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  <w:p w14:paraId="5814223A" w14:textId="6701D949" w:rsidR="007B094A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2B74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</w:t>
            </w:r>
            <w:r w:rsidRPr="00742B74">
              <w:rPr>
                <w:rFonts w:ascii="Arial" w:hAnsi="Arial" w:cs="Arial"/>
                <w:sz w:val="22"/>
                <w:szCs w:val="22"/>
              </w:rPr>
              <w:lastRenderedPageBreak/>
              <w:t xml:space="preserve">согласно проектной документации, в т.ч.: доставку материалов </w:t>
            </w:r>
            <w:r w:rsidR="00212237" w:rsidRPr="00742B74">
              <w:rPr>
                <w:rFonts w:ascii="Arial" w:hAnsi="Arial" w:cs="Arial"/>
                <w:sz w:val="22"/>
                <w:szCs w:val="22"/>
              </w:rPr>
              <w:t xml:space="preserve">работ по установке </w:t>
            </w:r>
            <w:r w:rsidR="0029630B" w:rsidRPr="00742B74">
              <w:rPr>
                <w:rFonts w:ascii="Arial" w:hAnsi="Arial" w:cs="Arial"/>
                <w:sz w:val="22"/>
                <w:szCs w:val="22"/>
              </w:rPr>
              <w:t>ограждений и поручней</w:t>
            </w:r>
            <w:r w:rsidR="00222761" w:rsidRPr="00742B74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212237" w:rsidRPr="00742B74">
              <w:rPr>
                <w:rFonts w:ascii="Arial" w:hAnsi="Arial" w:cs="Arial"/>
                <w:sz w:val="22"/>
                <w:szCs w:val="22"/>
              </w:rPr>
              <w:t>затраты на разгрузку, погрузку, перемещение по строительной площадке материалов и 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</w:tc>
      </w:tr>
      <w:tr w:rsidR="00155B0A" w:rsidRPr="00155B0A" w14:paraId="46DB1968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2644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419" w:type="dxa"/>
            <w:gridSpan w:val="2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10063" w:type="dxa"/>
            <w:gridSpan w:val="4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10063" w:type="dxa"/>
            <w:gridSpan w:val="4"/>
            <w:shd w:val="clear" w:color="auto" w:fill="auto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10063" w:type="dxa"/>
            <w:gridSpan w:val="4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388" w:type="dxa"/>
            <w:gridSpan w:val="3"/>
            <w:shd w:val="clear" w:color="auto" w:fill="auto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10063" w:type="dxa"/>
            <w:gridSpan w:val="4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10063" w:type="dxa"/>
            <w:gridSpan w:val="4"/>
            <w:shd w:val="clear" w:color="auto" w:fill="auto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BuildDocs.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0"/>
        </w:trPr>
        <w:tc>
          <w:tcPr>
            <w:tcW w:w="10063" w:type="dxa"/>
            <w:gridSpan w:val="4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581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2"/>
        </w:trPr>
        <w:tc>
          <w:tcPr>
            <w:tcW w:w="10063" w:type="dxa"/>
            <w:gridSpan w:val="4"/>
            <w:shd w:val="clear" w:color="auto" w:fill="auto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15853AF" w14:textId="6CA76A80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742B74">
        <w:rPr>
          <w:rFonts w:ascii="Arial" w:hAnsi="Arial" w:cs="Arial"/>
          <w:noProof/>
          <w:sz w:val="22"/>
          <w:szCs w:val="22"/>
        </w:rPr>
        <w:t>Хамраева Наталья Александровна</w:t>
      </w:r>
    </w:p>
    <w:p w14:paraId="623231A8" w14:textId="13EBF873" w:rsidR="00A17DAE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A17DAE">
        <w:rPr>
          <w:rFonts w:ascii="Arial" w:hAnsi="Arial" w:cs="Arial"/>
          <w:noProof/>
          <w:sz w:val="22"/>
          <w:szCs w:val="22"/>
        </w:rPr>
        <w:t>Телефон</w:t>
      </w:r>
      <w:r w:rsidR="00155B0A" w:rsidRPr="00A17DAE">
        <w:rPr>
          <w:rFonts w:ascii="Arial" w:hAnsi="Arial" w:cs="Arial"/>
          <w:noProof/>
          <w:sz w:val="22"/>
          <w:szCs w:val="22"/>
        </w:rPr>
        <w:t xml:space="preserve"> 8-</w:t>
      </w:r>
      <w:r w:rsidR="00742B74">
        <w:rPr>
          <w:rFonts w:ascii="Arial" w:hAnsi="Arial" w:cs="Arial"/>
          <w:noProof/>
          <w:sz w:val="22"/>
          <w:szCs w:val="22"/>
        </w:rPr>
        <w:t>908-951-2354</w:t>
      </w:r>
    </w:p>
    <w:p w14:paraId="2E6A618D" w14:textId="3A5BD61E" w:rsidR="007B094A" w:rsidRPr="00581831" w:rsidRDefault="007B094A" w:rsidP="007B094A">
      <w:r w:rsidRPr="0029630B">
        <w:rPr>
          <w:rFonts w:ascii="Arial" w:hAnsi="Arial" w:cs="Arial"/>
          <w:noProof/>
          <w:sz w:val="22"/>
          <w:szCs w:val="22"/>
          <w:lang w:val="en-US"/>
        </w:rPr>
        <w:t>E</w:t>
      </w:r>
      <w:r w:rsidRPr="00581831">
        <w:rPr>
          <w:rFonts w:ascii="Arial" w:hAnsi="Arial" w:cs="Arial"/>
          <w:noProof/>
          <w:sz w:val="22"/>
          <w:szCs w:val="22"/>
        </w:rPr>
        <w:t>-</w:t>
      </w:r>
      <w:r w:rsidRPr="0029630B">
        <w:rPr>
          <w:rFonts w:ascii="Arial" w:hAnsi="Arial" w:cs="Arial"/>
          <w:noProof/>
          <w:sz w:val="22"/>
          <w:szCs w:val="22"/>
          <w:lang w:val="en-US"/>
        </w:rPr>
        <w:t>mail</w:t>
      </w:r>
      <w:r w:rsidR="00155B0A" w:rsidRPr="00581831">
        <w:rPr>
          <w:rFonts w:ascii="Arial" w:hAnsi="Arial" w:cs="Arial"/>
          <w:noProof/>
          <w:sz w:val="22"/>
          <w:szCs w:val="22"/>
        </w:rPr>
        <w:t xml:space="preserve"> </w:t>
      </w:r>
      <w:hyperlink r:id="rId8" w:history="1"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n</w:t>
        </w:r>
        <w:r w:rsidR="00742B74" w:rsidRPr="00581831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hamraeva</w:t>
        </w:r>
        <w:r w:rsidR="00742B74" w:rsidRPr="00581831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742B74" w:rsidRPr="00581831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742B74" w:rsidRPr="00581831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742B74" w:rsidRPr="00742B74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6BAB325A" w14:textId="77777777" w:rsidR="00742B74" w:rsidRPr="00581831" w:rsidRDefault="00742B74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510092E9" w:rsidR="007B094A" w:rsidRPr="00742B74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hyperlink r:id="rId9" w:history="1">
        <w:r w:rsidR="00742B74" w:rsidRPr="00F0607F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a.kireeva@sds-stroy.ru</w:t>
        </w:r>
      </w:hyperlink>
      <w:r w:rsidR="00742B74" w:rsidRPr="00742B74">
        <w:rPr>
          <w:rFonts w:ascii="Arial" w:hAnsi="Arial" w:cs="Arial"/>
          <w:noProof/>
          <w:sz w:val="22"/>
          <w:szCs w:val="22"/>
          <w:lang w:val="en-US"/>
        </w:rPr>
        <w:t xml:space="preserve"> </w:t>
      </w:r>
    </w:p>
    <w:p w14:paraId="1CEDA4BE" w14:textId="77777777" w:rsidR="007B094A" w:rsidRPr="00581831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B15282">
      <w:headerReference w:type="default" r:id="rId10"/>
      <w:pgSz w:w="11906" w:h="16838"/>
      <w:pgMar w:top="1134" w:right="707" w:bottom="567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D9E7" w14:textId="77777777" w:rsidR="001D51A2" w:rsidRDefault="001D51A2" w:rsidP="00C94D67">
      <w:r>
        <w:separator/>
      </w:r>
    </w:p>
  </w:endnote>
  <w:endnote w:type="continuationSeparator" w:id="0">
    <w:p w14:paraId="112CD411" w14:textId="77777777" w:rsidR="001D51A2" w:rsidRDefault="001D51A2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3CC5F" w14:textId="77777777" w:rsidR="001D51A2" w:rsidRDefault="001D51A2" w:rsidP="00C94D67">
      <w:r>
        <w:separator/>
      </w:r>
    </w:p>
  </w:footnote>
  <w:footnote w:type="continuationSeparator" w:id="0">
    <w:p w14:paraId="3A2269C5" w14:textId="77777777" w:rsidR="001D51A2" w:rsidRDefault="001D51A2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" name="Рисунок 7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>
                <w:pict>
                  <v:line w14:anchorId="5EF0E649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Пр-т  Притомский,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сдс-строй.рф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7EEB"/>
    <w:multiLevelType w:val="hybridMultilevel"/>
    <w:tmpl w:val="4E94006E"/>
    <w:lvl w:ilvl="0" w:tplc="627819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140362">
    <w:abstractNumId w:val="1"/>
  </w:num>
  <w:num w:numId="2" w16cid:durableId="121982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67"/>
    <w:rsid w:val="000936D7"/>
    <w:rsid w:val="0010276C"/>
    <w:rsid w:val="00121114"/>
    <w:rsid w:val="00155B0A"/>
    <w:rsid w:val="00164B88"/>
    <w:rsid w:val="00176025"/>
    <w:rsid w:val="00192875"/>
    <w:rsid w:val="001938A6"/>
    <w:rsid w:val="001A09B9"/>
    <w:rsid w:val="001D32B2"/>
    <w:rsid w:val="001D51A2"/>
    <w:rsid w:val="001E487B"/>
    <w:rsid w:val="002075E3"/>
    <w:rsid w:val="00207885"/>
    <w:rsid w:val="00212237"/>
    <w:rsid w:val="00222761"/>
    <w:rsid w:val="00226176"/>
    <w:rsid w:val="00264940"/>
    <w:rsid w:val="0029630B"/>
    <w:rsid w:val="002D5CBB"/>
    <w:rsid w:val="002F56EB"/>
    <w:rsid w:val="003540F8"/>
    <w:rsid w:val="003B577E"/>
    <w:rsid w:val="003F0261"/>
    <w:rsid w:val="00445EBE"/>
    <w:rsid w:val="004466F2"/>
    <w:rsid w:val="00484278"/>
    <w:rsid w:val="004D24A2"/>
    <w:rsid w:val="004D311E"/>
    <w:rsid w:val="00515E9E"/>
    <w:rsid w:val="00545E00"/>
    <w:rsid w:val="00581831"/>
    <w:rsid w:val="00593B89"/>
    <w:rsid w:val="005D5768"/>
    <w:rsid w:val="005E15AA"/>
    <w:rsid w:val="00626A7C"/>
    <w:rsid w:val="006A04F3"/>
    <w:rsid w:val="00730A21"/>
    <w:rsid w:val="00731B4E"/>
    <w:rsid w:val="00740603"/>
    <w:rsid w:val="00742B74"/>
    <w:rsid w:val="00762908"/>
    <w:rsid w:val="007821EA"/>
    <w:rsid w:val="00791E18"/>
    <w:rsid w:val="007B094A"/>
    <w:rsid w:val="007F7478"/>
    <w:rsid w:val="008E4916"/>
    <w:rsid w:val="008F0F97"/>
    <w:rsid w:val="00913B6F"/>
    <w:rsid w:val="00914322"/>
    <w:rsid w:val="00943F5A"/>
    <w:rsid w:val="009A0C96"/>
    <w:rsid w:val="009B518C"/>
    <w:rsid w:val="009D14EF"/>
    <w:rsid w:val="009D497D"/>
    <w:rsid w:val="009E4EA6"/>
    <w:rsid w:val="009E5213"/>
    <w:rsid w:val="00A166F2"/>
    <w:rsid w:val="00A17DAE"/>
    <w:rsid w:val="00A3555C"/>
    <w:rsid w:val="00A42E3F"/>
    <w:rsid w:val="00A608FB"/>
    <w:rsid w:val="00A929A6"/>
    <w:rsid w:val="00AA0296"/>
    <w:rsid w:val="00B15282"/>
    <w:rsid w:val="00BB042C"/>
    <w:rsid w:val="00BE3C9B"/>
    <w:rsid w:val="00BF5766"/>
    <w:rsid w:val="00C05B41"/>
    <w:rsid w:val="00C07E58"/>
    <w:rsid w:val="00C215D0"/>
    <w:rsid w:val="00C47CF2"/>
    <w:rsid w:val="00C857D2"/>
    <w:rsid w:val="00C94D67"/>
    <w:rsid w:val="00CB4C26"/>
    <w:rsid w:val="00CE0BD2"/>
    <w:rsid w:val="00CE3598"/>
    <w:rsid w:val="00D94834"/>
    <w:rsid w:val="00DB2702"/>
    <w:rsid w:val="00E16DAF"/>
    <w:rsid w:val="00E3161D"/>
    <w:rsid w:val="00E45C6C"/>
    <w:rsid w:val="00EA0C56"/>
    <w:rsid w:val="00EE786F"/>
    <w:rsid w:val="00EF314D"/>
    <w:rsid w:val="00F1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EC3512"/>
  <w15:chartTrackingRefBased/>
  <w15:docId w15:val="{D772DDD2-E9C0-4958-BBFC-7A946B7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176025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626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hamraeva@sds-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c304eb0d-e9f3-4f7f-a0db-48700f8af1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kireeva@sds-stroy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4883</TotalTime>
  <Pages>4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Хамраева Наталья Александровна</cp:lastModifiedBy>
  <cp:revision>38</cp:revision>
  <dcterms:created xsi:type="dcterms:W3CDTF">2025-10-20T05:21:00Z</dcterms:created>
  <dcterms:modified xsi:type="dcterms:W3CDTF">2026-08-13T09:00:00Z</dcterms:modified>
</cp:coreProperties>
</file>